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44" w:rsidRPr="00023330" w:rsidRDefault="00023330" w:rsidP="00975B44">
      <w:pPr>
        <w:pStyle w:val="DokumentNavn"/>
      </w:pPr>
      <w:bookmarkStart w:id="0" w:name="bmkOvsMemo"/>
      <w:bookmarkStart w:id="1" w:name="_GoBack"/>
      <w:bookmarkEnd w:id="1"/>
      <w:r w:rsidRPr="00023330">
        <w:t>Memo</w:t>
      </w:r>
      <w:bookmarkEnd w:id="0"/>
    </w:p>
    <w:p w:rsidR="00975B44" w:rsidRDefault="001022AA" w:rsidP="004A40AA">
      <w:pPr>
        <w:pStyle w:val="Overskrift1"/>
        <w:spacing w:after="0"/>
      </w:pPr>
      <w:sdt>
        <w:sdtPr>
          <w:alias w:val="Title"/>
          <w:id w:val="43724455"/>
          <w:placeholder>
            <w:docPart w:val="B6194FB009B74A598593BE1F9A24F14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14581">
            <w:t>The</w:t>
          </w:r>
          <w:r w:rsidR="00A65405">
            <w:t xml:space="preserve"> selection of th</w:t>
          </w:r>
          <w:r w:rsidR="00800977">
            <w:t>e immersed t</w:t>
          </w:r>
          <w:r w:rsidR="00023330">
            <w:t xml:space="preserve">unnel </w:t>
          </w:r>
          <w:r w:rsidR="00314581">
            <w:t xml:space="preserve">as </w:t>
          </w:r>
          <w:r w:rsidR="00A65405">
            <w:t>the preferred solution</w:t>
          </w:r>
        </w:sdtContent>
      </w:sdt>
      <w:r w:rsidR="002869E5" w:rsidRPr="00023330">
        <w:t xml:space="preserve"> </w:t>
      </w:r>
    </w:p>
    <w:p w:rsidR="00A65405" w:rsidRDefault="00A65405" w:rsidP="004A40AA">
      <w:pPr>
        <w:rPr>
          <w:b/>
          <w:sz w:val="18"/>
        </w:rPr>
      </w:pPr>
    </w:p>
    <w:p w:rsidR="00606EE6" w:rsidRPr="00606EE6" w:rsidRDefault="00606EE6" w:rsidP="004A40AA">
      <w:pPr>
        <w:rPr>
          <w:b/>
        </w:rPr>
      </w:pPr>
      <w:r w:rsidRPr="00606EE6">
        <w:rPr>
          <w:b/>
        </w:rPr>
        <w:t>Introduction</w:t>
      </w:r>
    </w:p>
    <w:p w:rsidR="00023330" w:rsidRDefault="00023330" w:rsidP="004A40AA">
      <w:r>
        <w:t xml:space="preserve">An immersed tunnel is the best </w:t>
      </w:r>
      <w:r w:rsidR="00800977">
        <w:t xml:space="preserve">technical </w:t>
      </w:r>
      <w:r>
        <w:t>solution</w:t>
      </w:r>
      <w:r w:rsidR="00800977">
        <w:t xml:space="preserve"> for a Fixed Link across the Fehmarnbelt. This conclusion is </w:t>
      </w:r>
      <w:r w:rsidR="00A4151D">
        <w:t xml:space="preserve">reached </w:t>
      </w:r>
      <w:r w:rsidR="00800977">
        <w:t xml:space="preserve">on technical, safety, environmental and financial </w:t>
      </w:r>
      <w:r w:rsidR="00A4151D">
        <w:t>grounds</w:t>
      </w:r>
      <w:r w:rsidR="00800977">
        <w:t>.</w:t>
      </w:r>
    </w:p>
    <w:p w:rsidR="00800977" w:rsidRDefault="00800977" w:rsidP="004A40AA">
      <w:r>
        <w:t xml:space="preserve">From a plan approval perspective, </w:t>
      </w:r>
      <w:r w:rsidR="00950008">
        <w:t xml:space="preserve">each of the </w:t>
      </w:r>
      <w:r>
        <w:t>technical solutions</w:t>
      </w:r>
      <w:r w:rsidR="00950008">
        <w:t xml:space="preserve"> investigated</w:t>
      </w:r>
      <w:r>
        <w:t xml:space="preserve"> – an i</w:t>
      </w:r>
      <w:r>
        <w:t>m</w:t>
      </w:r>
      <w:r>
        <w:t xml:space="preserve">mersed tunnel, a bored tunnel and a bridge – can be approved in </w:t>
      </w:r>
      <w:r w:rsidR="00950008">
        <w:t xml:space="preserve">both </w:t>
      </w:r>
      <w:r>
        <w:t>Germany and De</w:t>
      </w:r>
      <w:r>
        <w:t>n</w:t>
      </w:r>
      <w:r>
        <w:t>mark. Femern A/S’ extensive environmental investigations have shown that</w:t>
      </w:r>
      <w:r w:rsidR="002F6A1B">
        <w:t xml:space="preserve"> while all tec</w:t>
      </w:r>
      <w:r w:rsidR="002F6A1B">
        <w:t>h</w:t>
      </w:r>
      <w:r w:rsidR="002F6A1B">
        <w:t xml:space="preserve">nical solutions </w:t>
      </w:r>
      <w:r w:rsidR="00314581">
        <w:t>would</w:t>
      </w:r>
      <w:r w:rsidR="002F6A1B">
        <w:t xml:space="preserve"> have </w:t>
      </w:r>
      <w:r w:rsidR="00A4151D">
        <w:t>impacts</w:t>
      </w:r>
      <w:r w:rsidR="002F6A1B">
        <w:t xml:space="preserve"> on the environment – some temporary, others long</w:t>
      </w:r>
      <w:r w:rsidR="00950008">
        <w:t xml:space="preserve">er </w:t>
      </w:r>
      <w:r w:rsidR="002F6A1B">
        <w:t xml:space="preserve">lasting – none of them </w:t>
      </w:r>
      <w:r>
        <w:t>ha</w:t>
      </w:r>
      <w:r w:rsidR="00115C92">
        <w:t>s</w:t>
      </w:r>
      <w:r>
        <w:t xml:space="preserve"> such strong environmental </w:t>
      </w:r>
      <w:r w:rsidR="002F6A1B">
        <w:t>consequences</w:t>
      </w:r>
      <w:r>
        <w:t xml:space="preserve"> that the</w:t>
      </w:r>
      <w:r w:rsidR="00950008">
        <w:t>y</w:t>
      </w:r>
      <w:r>
        <w:t xml:space="preserve"> would </w:t>
      </w:r>
      <w:r w:rsidR="00950008">
        <w:t>pr</w:t>
      </w:r>
      <w:r w:rsidR="00950008">
        <w:t>e</w:t>
      </w:r>
      <w:r w:rsidR="00950008">
        <w:t xml:space="preserve">vent </w:t>
      </w:r>
      <w:r>
        <w:t>the respective solution</w:t>
      </w:r>
      <w:r w:rsidR="00950008">
        <w:t>s</w:t>
      </w:r>
      <w:r>
        <w:t xml:space="preserve"> </w:t>
      </w:r>
      <w:r w:rsidR="00950008">
        <w:t>from being approved</w:t>
      </w:r>
      <w:r>
        <w:t>.</w:t>
      </w:r>
    </w:p>
    <w:p w:rsidR="00800977" w:rsidRDefault="00606EE6" w:rsidP="004A40AA">
      <w:r>
        <w:t xml:space="preserve">During the technical investigations, Femern A/S compared the immersed tunnel </w:t>
      </w:r>
      <w:r w:rsidR="00A4151D">
        <w:t xml:space="preserve">with </w:t>
      </w:r>
      <w:r w:rsidR="006F7188">
        <w:t>the cable-stayed bridge</w:t>
      </w:r>
      <w:r>
        <w:t xml:space="preserve">, as well as the immersed tunnel </w:t>
      </w:r>
      <w:r w:rsidR="00A4151D">
        <w:t xml:space="preserve">with </w:t>
      </w:r>
      <w:r>
        <w:t xml:space="preserve">the bored tunnel. The </w:t>
      </w:r>
      <w:r w:rsidR="00950008">
        <w:t xml:space="preserve">conclusions </w:t>
      </w:r>
      <w:r>
        <w:t xml:space="preserve">are </w:t>
      </w:r>
      <w:r w:rsidR="00950008">
        <w:t xml:space="preserve">set out </w:t>
      </w:r>
      <w:r>
        <w:t>below.</w:t>
      </w:r>
    </w:p>
    <w:p w:rsidR="00BF714B" w:rsidRDefault="00BF714B" w:rsidP="004A40AA"/>
    <w:p w:rsidR="00606EE6" w:rsidRPr="00606EE6" w:rsidRDefault="003D4DCF" w:rsidP="004A40AA">
      <w:pPr>
        <w:rPr>
          <w:b/>
        </w:rPr>
      </w:pPr>
      <w:r>
        <w:rPr>
          <w:b/>
        </w:rPr>
        <w:t>I</w:t>
      </w:r>
      <w:r w:rsidR="006F7188">
        <w:rPr>
          <w:b/>
        </w:rPr>
        <w:t>mmersed tunnel</w:t>
      </w:r>
      <w:r w:rsidR="00606EE6" w:rsidRPr="00606EE6">
        <w:rPr>
          <w:b/>
        </w:rPr>
        <w:t xml:space="preserve"> vs. </w:t>
      </w:r>
      <w:r w:rsidR="00314581">
        <w:rPr>
          <w:b/>
        </w:rPr>
        <w:t>cable-stayed bridge</w:t>
      </w:r>
    </w:p>
    <w:p w:rsidR="00606EE6" w:rsidRDefault="00606EE6" w:rsidP="002F6A1B">
      <w:pPr>
        <w:pStyle w:val="ListParagraph"/>
        <w:numPr>
          <w:ilvl w:val="0"/>
          <w:numId w:val="41"/>
        </w:numPr>
      </w:pPr>
      <w:r>
        <w:t xml:space="preserve">The technical challenges of the </w:t>
      </w:r>
      <w:r w:rsidR="00314581">
        <w:t>cable-stayed bridge</w:t>
      </w:r>
      <w:r>
        <w:t xml:space="preserve"> are greater than those of the </w:t>
      </w:r>
      <w:r w:rsidR="006F7188">
        <w:t>immersed tunnel</w:t>
      </w:r>
      <w:r>
        <w:t>. The</w:t>
      </w:r>
      <w:r w:rsidR="005726C6">
        <w:t xml:space="preserve"> cable-stayed</w:t>
      </w:r>
      <w:r w:rsidR="006F7188">
        <w:t xml:space="preserve"> bridge</w:t>
      </w:r>
      <w:r>
        <w:t xml:space="preserve"> would be the world’s l</w:t>
      </w:r>
      <w:r w:rsidR="00950008">
        <w:t>on</w:t>
      </w:r>
      <w:r>
        <w:t xml:space="preserve">gest of its kind with two record spans of 724 </w:t>
      </w:r>
      <w:r w:rsidR="008D5DEF">
        <w:t>m</w:t>
      </w:r>
      <w:r>
        <w:t xml:space="preserve"> each. While the </w:t>
      </w:r>
      <w:r w:rsidR="006F7188">
        <w:t>immersed tunnel</w:t>
      </w:r>
      <w:r>
        <w:t xml:space="preserve"> will also be the l</w:t>
      </w:r>
      <w:r w:rsidR="00950008">
        <w:t>on</w:t>
      </w:r>
      <w:r>
        <w:t xml:space="preserve">gest of its kind, the technical challenge </w:t>
      </w:r>
      <w:r w:rsidR="002F6A1B">
        <w:t>is much less significant. Therefore, the construction risk</w:t>
      </w:r>
      <w:r w:rsidR="00950008">
        <w:t>s</w:t>
      </w:r>
      <w:r w:rsidR="002F6A1B">
        <w:t xml:space="preserve"> </w:t>
      </w:r>
      <w:r w:rsidR="00950008">
        <w:t>to</w:t>
      </w:r>
      <w:r w:rsidR="002F6A1B">
        <w:t xml:space="preserve"> the </w:t>
      </w:r>
      <w:r w:rsidR="00314581">
        <w:t>cable-stayed bridge</w:t>
      </w:r>
      <w:r w:rsidR="002F6A1B">
        <w:t xml:space="preserve"> </w:t>
      </w:r>
      <w:r w:rsidR="00950008">
        <w:t>are</w:t>
      </w:r>
      <w:r w:rsidR="002F6A1B">
        <w:t xml:space="preserve"> higher.</w:t>
      </w:r>
    </w:p>
    <w:p w:rsidR="002F6A1B" w:rsidRDefault="002F6A1B" w:rsidP="002F6A1B">
      <w:pPr>
        <w:pStyle w:val="ListParagraph"/>
        <w:numPr>
          <w:ilvl w:val="0"/>
          <w:numId w:val="41"/>
        </w:numPr>
      </w:pPr>
      <w:r>
        <w:t xml:space="preserve">The </w:t>
      </w:r>
      <w:r w:rsidR="005726C6">
        <w:t>cable-stayed</w:t>
      </w:r>
      <w:r w:rsidR="006F7188">
        <w:t xml:space="preserve"> bridge</w:t>
      </w:r>
      <w:r>
        <w:t xml:space="preserve"> </w:t>
      </w:r>
      <w:r w:rsidR="00314581">
        <w:t>would constitute</w:t>
      </w:r>
      <w:r>
        <w:t xml:space="preserve"> a permanent risk for </w:t>
      </w:r>
      <w:r w:rsidR="00950008">
        <w:t xml:space="preserve">shipping </w:t>
      </w:r>
      <w:r>
        <w:t xml:space="preserve">safety. While this risk </w:t>
      </w:r>
      <w:r w:rsidR="00314581">
        <w:t>could</w:t>
      </w:r>
      <w:r>
        <w:t xml:space="preserve"> be minimised through </w:t>
      </w:r>
      <w:r w:rsidR="00250675">
        <w:t xml:space="preserve">the introduction of </w:t>
      </w:r>
      <w:r>
        <w:t xml:space="preserve">a </w:t>
      </w:r>
      <w:r w:rsidR="00250675">
        <w:t xml:space="preserve">permanent </w:t>
      </w:r>
      <w:r>
        <w:t xml:space="preserve">VTS-system, an element of risk </w:t>
      </w:r>
      <w:r w:rsidR="00314581">
        <w:t>would</w:t>
      </w:r>
      <w:r>
        <w:t xml:space="preserve"> always remain and a ship collision with the pote</w:t>
      </w:r>
      <w:r>
        <w:t>n</w:t>
      </w:r>
      <w:r>
        <w:t xml:space="preserve">tial spill of hazardous substances </w:t>
      </w:r>
      <w:r w:rsidR="00950008">
        <w:t>c</w:t>
      </w:r>
      <w:r>
        <w:t>ould have severe consequences for the env</w:t>
      </w:r>
      <w:r>
        <w:t>i</w:t>
      </w:r>
      <w:r>
        <w:t xml:space="preserve">ronment. </w:t>
      </w:r>
    </w:p>
    <w:p w:rsidR="002F6A1B" w:rsidRDefault="002F6A1B" w:rsidP="002F6A1B">
      <w:pPr>
        <w:pStyle w:val="ListParagraph"/>
        <w:numPr>
          <w:ilvl w:val="0"/>
          <w:numId w:val="41"/>
        </w:numPr>
      </w:pPr>
      <w:r>
        <w:t xml:space="preserve">The </w:t>
      </w:r>
      <w:r w:rsidR="005726C6">
        <w:t>cable-stayed</w:t>
      </w:r>
      <w:r w:rsidR="006F7188">
        <w:t xml:space="preserve"> bridge</w:t>
      </w:r>
      <w:r>
        <w:t xml:space="preserve"> </w:t>
      </w:r>
      <w:r w:rsidR="00314581">
        <w:t>would expose</w:t>
      </w:r>
      <w:r>
        <w:t xml:space="preserve"> traffic to wind and weather conditions, which could restrict the traffic flow – just as is sometimes the case on the </w:t>
      </w:r>
      <w:proofErr w:type="spellStart"/>
      <w:r>
        <w:t>Fehmarnsund</w:t>
      </w:r>
      <w:proofErr w:type="spellEnd"/>
      <w:r w:rsidR="00250675">
        <w:t xml:space="preserve"> </w:t>
      </w:r>
      <w:proofErr w:type="gramStart"/>
      <w:r w:rsidR="00250675">
        <w:t>bridge</w:t>
      </w:r>
      <w:proofErr w:type="gramEnd"/>
      <w:r>
        <w:t>.</w:t>
      </w:r>
    </w:p>
    <w:p w:rsidR="00106B9F" w:rsidRDefault="002F6A1B" w:rsidP="002F6A1B">
      <w:pPr>
        <w:pStyle w:val="ListParagraph"/>
        <w:numPr>
          <w:ilvl w:val="0"/>
          <w:numId w:val="41"/>
        </w:numPr>
      </w:pPr>
      <w:r>
        <w:t xml:space="preserve">The </w:t>
      </w:r>
      <w:r w:rsidR="005726C6">
        <w:t>cable-stayed</w:t>
      </w:r>
      <w:r w:rsidR="006F7188">
        <w:t xml:space="preserve"> bridge</w:t>
      </w:r>
      <w:r w:rsidR="00106B9F">
        <w:t xml:space="preserve"> would have a permanent impact on the marine enviro</w:t>
      </w:r>
      <w:r w:rsidR="00106B9F">
        <w:t>n</w:t>
      </w:r>
      <w:r w:rsidR="00106B9F">
        <w:t>ment since its pillars could affect the water exchange in the Fehmarnbelt.</w:t>
      </w:r>
    </w:p>
    <w:p w:rsidR="002F6A1B" w:rsidRDefault="00106B9F" w:rsidP="002F6A1B">
      <w:pPr>
        <w:pStyle w:val="ListParagraph"/>
        <w:numPr>
          <w:ilvl w:val="0"/>
          <w:numId w:val="41"/>
        </w:numPr>
      </w:pPr>
      <w:r>
        <w:t xml:space="preserve">The </w:t>
      </w:r>
      <w:r w:rsidR="005726C6">
        <w:t>cable-stayed</w:t>
      </w:r>
      <w:r w:rsidR="006F7188">
        <w:t xml:space="preserve"> bridge</w:t>
      </w:r>
      <w:r>
        <w:t xml:space="preserve"> </w:t>
      </w:r>
      <w:r w:rsidR="00314581">
        <w:t>would risk</w:t>
      </w:r>
      <w:r>
        <w:t xml:space="preserve"> causing permanent </w:t>
      </w:r>
      <w:r w:rsidR="00375629">
        <w:t xml:space="preserve">impairment to </w:t>
      </w:r>
      <w:r>
        <w:t>bird migration in the region.</w:t>
      </w:r>
    </w:p>
    <w:p w:rsidR="00106B9F" w:rsidRDefault="00106B9F" w:rsidP="002F6A1B">
      <w:pPr>
        <w:pStyle w:val="ListParagraph"/>
        <w:numPr>
          <w:ilvl w:val="0"/>
          <w:numId w:val="41"/>
        </w:numPr>
      </w:pPr>
      <w:r>
        <w:t>In terms of construction period, construction costs and maintenance costs</w:t>
      </w:r>
      <w:r w:rsidR="00375629">
        <w:t>,</w:t>
      </w:r>
      <w:r>
        <w:t xml:space="preserve"> the </w:t>
      </w:r>
      <w:r w:rsidR="006F7188">
        <w:t>i</w:t>
      </w:r>
      <w:r w:rsidR="006F7188">
        <w:t>m</w:t>
      </w:r>
      <w:r w:rsidR="006F7188">
        <w:t>mersed tunnel</w:t>
      </w:r>
      <w:r>
        <w:t xml:space="preserve"> and the </w:t>
      </w:r>
      <w:r w:rsidR="005726C6">
        <w:t>cable-stayed</w:t>
      </w:r>
      <w:r w:rsidR="003D4DCF">
        <w:t xml:space="preserve"> bridge</w:t>
      </w:r>
      <w:r>
        <w:t xml:space="preserve"> are comparable. It </w:t>
      </w:r>
      <w:r w:rsidR="00375629">
        <w:t xml:space="preserve">would </w:t>
      </w:r>
      <w:r>
        <w:t xml:space="preserve">take 6 years to build the </w:t>
      </w:r>
      <w:r w:rsidR="00314581">
        <w:t>cable-stayed bridge</w:t>
      </w:r>
      <w:r>
        <w:t xml:space="preserve"> and 6 ½ years to build the </w:t>
      </w:r>
      <w:r w:rsidR="006F7188">
        <w:t>immersed tunnel</w:t>
      </w:r>
      <w:r>
        <w:t xml:space="preserve">. The </w:t>
      </w:r>
      <w:r w:rsidR="00314581">
        <w:t>c</w:t>
      </w:r>
      <w:r w:rsidR="00314581">
        <w:t>a</w:t>
      </w:r>
      <w:r w:rsidR="00314581">
        <w:lastRenderedPageBreak/>
        <w:t>ble-stayed bridge</w:t>
      </w:r>
      <w:r>
        <w:t xml:space="preserve"> </w:t>
      </w:r>
      <w:r w:rsidR="005726C6">
        <w:t>would be slightly</w:t>
      </w:r>
      <w:r>
        <w:t xml:space="preserve"> more expensive during the construction phase, but a </w:t>
      </w:r>
      <w:r w:rsidR="005726C6">
        <w:t xml:space="preserve">little </w:t>
      </w:r>
      <w:r w:rsidR="00A4151D">
        <w:t>less so</w:t>
      </w:r>
      <w:r>
        <w:t xml:space="preserve"> during the operation and maintenance phase.</w:t>
      </w:r>
    </w:p>
    <w:p w:rsidR="00231DE9" w:rsidRPr="00231DE9" w:rsidRDefault="003D4DCF" w:rsidP="00231DE9">
      <w:pPr>
        <w:rPr>
          <w:b/>
        </w:rPr>
      </w:pPr>
      <w:r>
        <w:rPr>
          <w:b/>
        </w:rPr>
        <w:t>I</w:t>
      </w:r>
      <w:r w:rsidR="006F7188">
        <w:rPr>
          <w:b/>
        </w:rPr>
        <w:t>mmersed tunnel</w:t>
      </w:r>
      <w:r w:rsidR="00106B9F" w:rsidRPr="00106B9F">
        <w:rPr>
          <w:b/>
        </w:rPr>
        <w:t xml:space="preserve"> vs. </w:t>
      </w:r>
      <w:r>
        <w:rPr>
          <w:b/>
        </w:rPr>
        <w:t>bored tunnel</w:t>
      </w:r>
    </w:p>
    <w:p w:rsidR="00702E4D" w:rsidRDefault="00231DE9" w:rsidP="00231DE9">
      <w:pPr>
        <w:pStyle w:val="ListParagraph"/>
        <w:numPr>
          <w:ilvl w:val="0"/>
          <w:numId w:val="41"/>
        </w:numPr>
      </w:pPr>
      <w:r w:rsidRPr="00231DE9">
        <w:t xml:space="preserve">The </w:t>
      </w:r>
      <w:r>
        <w:t>c</w:t>
      </w:r>
      <w:r w:rsidR="00A47DED">
        <w:t>onstruc</w:t>
      </w:r>
      <w:r>
        <w:t>tion</w:t>
      </w:r>
      <w:r w:rsidRPr="00231DE9">
        <w:t xml:space="preserve"> </w:t>
      </w:r>
      <w:r w:rsidR="00A47DED">
        <w:t>risk of</w:t>
      </w:r>
      <w:r w:rsidRPr="00231DE9">
        <w:t xml:space="preserve"> the </w:t>
      </w:r>
      <w:r w:rsidR="003D4DCF">
        <w:t>bored tunnel</w:t>
      </w:r>
      <w:r>
        <w:t xml:space="preserve"> </w:t>
      </w:r>
      <w:r w:rsidR="00A47DED">
        <w:t>is</w:t>
      </w:r>
      <w:r w:rsidRPr="00231DE9">
        <w:t xml:space="preserve"> </w:t>
      </w:r>
      <w:r w:rsidR="003D4DCF">
        <w:t>substantially</w:t>
      </w:r>
      <w:r w:rsidRPr="00231DE9">
        <w:t xml:space="preserve"> higher than for an </w:t>
      </w:r>
      <w:r w:rsidR="006F7188">
        <w:t>i</w:t>
      </w:r>
      <w:r w:rsidR="006F7188">
        <w:t>m</w:t>
      </w:r>
      <w:r w:rsidR="006F7188">
        <w:t>mersed tunnel</w:t>
      </w:r>
      <w:r w:rsidRPr="00231DE9">
        <w:t xml:space="preserve">. </w:t>
      </w:r>
      <w:r w:rsidR="00067B94">
        <w:t>The geological conditions in the Fehmarnbelt make it difficult to drill and to stabili</w:t>
      </w:r>
      <w:r w:rsidR="00F0708A">
        <w:t>s</w:t>
      </w:r>
      <w:r w:rsidR="00067B94">
        <w:t xml:space="preserve">e a tunnel underneath the </w:t>
      </w:r>
      <w:r w:rsidR="00F0708A">
        <w:t>seabed</w:t>
      </w:r>
      <w:r w:rsidR="00702E4D">
        <w:t xml:space="preserve">, which would need to run much deeper than the </w:t>
      </w:r>
      <w:r w:rsidR="006F7188">
        <w:t>immersed tunnel</w:t>
      </w:r>
      <w:r w:rsidR="00702E4D">
        <w:t>.</w:t>
      </w:r>
    </w:p>
    <w:p w:rsidR="00067B94" w:rsidRDefault="00067B94" w:rsidP="00231DE9">
      <w:pPr>
        <w:pStyle w:val="ListParagraph"/>
        <w:numPr>
          <w:ilvl w:val="0"/>
          <w:numId w:val="41"/>
        </w:numPr>
      </w:pPr>
      <w:r>
        <w:t xml:space="preserve">Moreover, to </w:t>
      </w:r>
      <w:r w:rsidR="00F0708A">
        <w:t xml:space="preserve">give the </w:t>
      </w:r>
      <w:r>
        <w:t xml:space="preserve">tunnel tubes the same </w:t>
      </w:r>
      <w:r w:rsidR="003D4DCF">
        <w:t>functionality</w:t>
      </w:r>
      <w:r>
        <w:t xml:space="preserve"> as the </w:t>
      </w:r>
      <w:r w:rsidR="006F7188">
        <w:t>immersed tunnel</w:t>
      </w:r>
      <w:r>
        <w:t xml:space="preserve">, it would be necessary to build </w:t>
      </w:r>
      <w:r w:rsidR="00314581">
        <w:t xml:space="preserve">three separate tubes </w:t>
      </w:r>
      <w:r w:rsidR="00F0708A">
        <w:t xml:space="preserve">using </w:t>
      </w:r>
      <w:r w:rsidR="00314581">
        <w:t>six</w:t>
      </w:r>
      <w:r>
        <w:t xml:space="preserve"> of the world’s largest tunnel</w:t>
      </w:r>
      <w:r w:rsidR="00314581">
        <w:t xml:space="preserve"> boring machines – two for each tube</w:t>
      </w:r>
      <w:r w:rsidR="003D4DCF">
        <w:t xml:space="preserve">. </w:t>
      </w:r>
      <w:r w:rsidR="006227B7">
        <w:t>Four of t</w:t>
      </w:r>
      <w:r w:rsidR="003D4DCF">
        <w:t xml:space="preserve">he </w:t>
      </w:r>
      <w:r>
        <w:t xml:space="preserve">boring machines </w:t>
      </w:r>
      <w:r w:rsidR="003D4DCF">
        <w:t xml:space="preserve">would </w:t>
      </w:r>
      <w:r w:rsidR="00314581">
        <w:t>need</w:t>
      </w:r>
      <w:r w:rsidR="003D4DCF">
        <w:t xml:space="preserve"> to have a</w:t>
      </w:r>
      <w:r>
        <w:t xml:space="preserve"> diameter exceeding 15</w:t>
      </w:r>
      <w:r w:rsidR="008D5DEF">
        <w:t xml:space="preserve"> </w:t>
      </w:r>
      <w:r>
        <w:t>m</w:t>
      </w:r>
      <w:r w:rsidR="006227B7">
        <w:t xml:space="preserve"> and two of them exceeding 16 m</w:t>
      </w:r>
      <w:r w:rsidR="003D4DCF">
        <w:t xml:space="preserve">. Each machine would have to drill </w:t>
      </w:r>
      <w:r w:rsidR="00F0708A">
        <w:t>approximately</w:t>
      </w:r>
      <w:r w:rsidR="003D4DCF">
        <w:t xml:space="preserve"> 10 km </w:t>
      </w:r>
      <w:r w:rsidR="006227B7">
        <w:t xml:space="preserve">through difficult and mixed ground </w:t>
      </w:r>
      <w:r w:rsidR="003D4DCF">
        <w:t xml:space="preserve">without </w:t>
      </w:r>
      <w:r w:rsidR="00A4151D">
        <w:t xml:space="preserve">a </w:t>
      </w:r>
      <w:r w:rsidR="003D4DCF">
        <w:t xml:space="preserve">major breakdown as they </w:t>
      </w:r>
      <w:r w:rsidR="00F0708A">
        <w:t xml:space="preserve">could not </w:t>
      </w:r>
      <w:r w:rsidR="003D4DCF">
        <w:t>be replaced once drilling ha</w:t>
      </w:r>
      <w:r w:rsidR="00F0708A">
        <w:t>d</w:t>
      </w:r>
      <w:r w:rsidR="003D4DCF">
        <w:t xml:space="preserve"> begun.</w:t>
      </w:r>
    </w:p>
    <w:p w:rsidR="00067B94" w:rsidRDefault="00702E4D" w:rsidP="00231DE9">
      <w:pPr>
        <w:pStyle w:val="ListParagraph"/>
        <w:numPr>
          <w:ilvl w:val="0"/>
          <w:numId w:val="41"/>
        </w:numPr>
      </w:pPr>
      <w:r>
        <w:t xml:space="preserve">The </w:t>
      </w:r>
      <w:r w:rsidR="003D4DCF">
        <w:t>bored tunnel</w:t>
      </w:r>
      <w:r>
        <w:t xml:space="preserve"> would require a larger construction site on Fehmarn than the </w:t>
      </w:r>
      <w:r w:rsidR="006F7188">
        <w:t>i</w:t>
      </w:r>
      <w:r w:rsidR="006F7188">
        <w:t>m</w:t>
      </w:r>
      <w:r w:rsidR="006F7188">
        <w:t>mersed tunnel</w:t>
      </w:r>
      <w:r>
        <w:t>.</w:t>
      </w:r>
    </w:p>
    <w:p w:rsidR="00702E4D" w:rsidRDefault="00702E4D" w:rsidP="00231DE9">
      <w:pPr>
        <w:pStyle w:val="ListParagraph"/>
        <w:numPr>
          <w:ilvl w:val="0"/>
          <w:numId w:val="41"/>
        </w:numPr>
      </w:pPr>
      <w:r>
        <w:t>In terms of construction period</w:t>
      </w:r>
      <w:r w:rsidR="003A3813">
        <w:t xml:space="preserve"> (8 years)</w:t>
      </w:r>
      <w:r>
        <w:t xml:space="preserve">, construction costs </w:t>
      </w:r>
      <w:r w:rsidR="003A3813">
        <w:t>(</w:t>
      </w:r>
      <w:r w:rsidR="00F0708A">
        <w:t xml:space="preserve">EUR </w:t>
      </w:r>
      <w:r w:rsidR="003A3813">
        <w:t xml:space="preserve">6.8 billion) </w:t>
      </w:r>
      <w:r>
        <w:t xml:space="preserve">and maintenance costs, the </w:t>
      </w:r>
      <w:r w:rsidR="003D4DCF">
        <w:t>bored tunnel</w:t>
      </w:r>
      <w:r>
        <w:t xml:space="preserve"> is significantly more expensive – </w:t>
      </w:r>
      <w:r w:rsidR="00D507DA">
        <w:t>approximat</w:t>
      </w:r>
      <w:r w:rsidR="00D507DA">
        <w:t>e</w:t>
      </w:r>
      <w:r w:rsidR="00D507DA">
        <w:t>ly</w:t>
      </w:r>
      <w:r>
        <w:t xml:space="preserve"> </w:t>
      </w:r>
      <w:r w:rsidR="00D507DA">
        <w:t xml:space="preserve">EUR </w:t>
      </w:r>
      <w:r w:rsidR="003A3813">
        <w:t>1</w:t>
      </w:r>
      <w:r w:rsidR="00F0708A">
        <w:t>.</w:t>
      </w:r>
      <w:r w:rsidR="003A3813">
        <w:t>3</w:t>
      </w:r>
      <w:r>
        <w:t xml:space="preserve"> billion </w:t>
      </w:r>
      <w:r w:rsidR="003A3813">
        <w:t>or 25%</w:t>
      </w:r>
      <w:r w:rsidR="00D507DA">
        <w:t xml:space="preserve"> more</w:t>
      </w:r>
      <w:r w:rsidR="003A3813">
        <w:t xml:space="preserve"> </w:t>
      </w:r>
      <w:r w:rsidR="00D507DA">
        <w:t xml:space="preserve">during </w:t>
      </w:r>
      <w:r w:rsidR="003A3813">
        <w:t xml:space="preserve">construction, and 20% </w:t>
      </w:r>
      <w:r w:rsidR="00D507DA">
        <w:t xml:space="preserve">more </w:t>
      </w:r>
      <w:r w:rsidR="003A3813">
        <w:t>during operation and maintenance</w:t>
      </w:r>
      <w:r w:rsidR="00D507DA">
        <w:t xml:space="preserve">. It would also </w:t>
      </w:r>
      <w:r>
        <w:t xml:space="preserve">take </w:t>
      </w:r>
      <w:r w:rsidR="00D507DA">
        <w:t>18 months</w:t>
      </w:r>
      <w:r w:rsidR="003A3813">
        <w:t xml:space="preserve"> </w:t>
      </w:r>
      <w:r>
        <w:t>long</w:t>
      </w:r>
      <w:r w:rsidR="003A3813">
        <w:t>er to build.</w:t>
      </w:r>
      <w:r w:rsidR="00612E2B">
        <w:t xml:space="preserve"> This would lead to a</w:t>
      </w:r>
      <w:r w:rsidR="003D4DCF">
        <w:t xml:space="preserve"> considerably </w:t>
      </w:r>
      <w:r w:rsidR="00A4151D">
        <w:t xml:space="preserve">longer </w:t>
      </w:r>
      <w:r w:rsidR="00612E2B">
        <w:t>repayment period and</w:t>
      </w:r>
      <w:r w:rsidR="00A4151D">
        <w:t xml:space="preserve"> higher</w:t>
      </w:r>
      <w:r w:rsidR="00612E2B">
        <w:t xml:space="preserve"> interest burden, which </w:t>
      </w:r>
      <w:r w:rsidR="00D507DA">
        <w:t xml:space="preserve">would </w:t>
      </w:r>
      <w:r w:rsidR="00612E2B">
        <w:t>e</w:t>
      </w:r>
      <w:r w:rsidR="00612E2B">
        <w:t>f</w:t>
      </w:r>
      <w:r w:rsidR="00612E2B">
        <w:t>fectively render the project uneconomical.</w:t>
      </w:r>
    </w:p>
    <w:p w:rsidR="000F1DAA" w:rsidRDefault="000F1DAA" w:rsidP="003A3813"/>
    <w:p w:rsidR="003A3813" w:rsidRPr="003A3813" w:rsidRDefault="003A3813" w:rsidP="003A3813">
      <w:pPr>
        <w:rPr>
          <w:b/>
        </w:rPr>
      </w:pPr>
      <w:r w:rsidRPr="003A3813">
        <w:rPr>
          <w:b/>
        </w:rPr>
        <w:t>Conclusion</w:t>
      </w:r>
      <w:r w:rsidR="00BF714B">
        <w:rPr>
          <w:b/>
        </w:rPr>
        <w:t xml:space="preserve"> – the reasons in favour of the </w:t>
      </w:r>
      <w:r w:rsidR="006F7188">
        <w:rPr>
          <w:b/>
        </w:rPr>
        <w:t>immersed tunnel</w:t>
      </w:r>
    </w:p>
    <w:p w:rsidR="003A3813" w:rsidRDefault="00BF714B" w:rsidP="003A3813">
      <w:r>
        <w:t xml:space="preserve">The overall comparison of the </w:t>
      </w:r>
      <w:r w:rsidR="006F7188">
        <w:t>immersed tunnel</w:t>
      </w:r>
      <w:r>
        <w:t xml:space="preserve"> with the other technical alternatives </w:t>
      </w:r>
      <w:r w:rsidR="00346ABB">
        <w:t>hig</w:t>
      </w:r>
      <w:r w:rsidR="00346ABB">
        <w:t>h</w:t>
      </w:r>
      <w:r w:rsidR="00346ABB">
        <w:t xml:space="preserve">lights </w:t>
      </w:r>
      <w:r>
        <w:t xml:space="preserve">the </w:t>
      </w:r>
      <w:r w:rsidR="008B57CB">
        <w:t>advantages</w:t>
      </w:r>
      <w:r>
        <w:t xml:space="preserve"> of the </w:t>
      </w:r>
      <w:r w:rsidR="006F7188">
        <w:t>immersed tunnel</w:t>
      </w:r>
      <w:r>
        <w:t xml:space="preserve">. The </w:t>
      </w:r>
      <w:r w:rsidR="006F7188">
        <w:t>immersed tunnel</w:t>
      </w:r>
      <w:r>
        <w:t xml:space="preserve"> is the best solution b</w:t>
      </w:r>
      <w:r>
        <w:t>e</w:t>
      </w:r>
      <w:r>
        <w:t>cause:</w:t>
      </w:r>
    </w:p>
    <w:p w:rsidR="00BF714B" w:rsidRDefault="00432765" w:rsidP="00BF714B">
      <w:pPr>
        <w:pStyle w:val="ListParagraph"/>
        <w:numPr>
          <w:ilvl w:val="0"/>
          <w:numId w:val="41"/>
        </w:numPr>
      </w:pPr>
      <w:r>
        <w:t xml:space="preserve">The </w:t>
      </w:r>
      <w:r w:rsidR="005D3C55">
        <w:t xml:space="preserve">existing </w:t>
      </w:r>
      <w:r>
        <w:t xml:space="preserve">technical knowledge </w:t>
      </w:r>
      <w:r w:rsidR="006227B7">
        <w:t xml:space="preserve">and robustness of the construction methods </w:t>
      </w:r>
      <w:r>
        <w:t xml:space="preserve">is the highest </w:t>
      </w:r>
      <w:r w:rsidR="005D3C55">
        <w:t>among the</w:t>
      </w:r>
      <w:r>
        <w:t xml:space="preserve"> solutions.</w:t>
      </w:r>
    </w:p>
    <w:p w:rsidR="00432765" w:rsidRDefault="00432765" w:rsidP="00BF714B">
      <w:pPr>
        <w:pStyle w:val="ListParagraph"/>
        <w:numPr>
          <w:ilvl w:val="0"/>
          <w:numId w:val="41"/>
        </w:numPr>
      </w:pPr>
      <w:r>
        <w:t xml:space="preserve">There is no potential collision risk for </w:t>
      </w:r>
      <w:r w:rsidR="005D3C55">
        <w:t>shipping</w:t>
      </w:r>
      <w:r>
        <w:t xml:space="preserve"> during its operation, because it runs underneath the seabed. Furthermore, it will not affect the water exchange across the Baltic Sea.</w:t>
      </w:r>
    </w:p>
    <w:p w:rsidR="00432765" w:rsidRDefault="00432765" w:rsidP="006227B7">
      <w:pPr>
        <w:pStyle w:val="ListParagraph"/>
        <w:numPr>
          <w:ilvl w:val="0"/>
          <w:numId w:val="41"/>
        </w:numPr>
      </w:pPr>
      <w:r>
        <w:t xml:space="preserve">It constitutes a safe and comfortable solution for traffic, offering escape </w:t>
      </w:r>
      <w:r w:rsidR="005D3C55">
        <w:t xml:space="preserve">routes </w:t>
      </w:r>
      <w:r>
        <w:t>ev</w:t>
      </w:r>
      <w:r>
        <w:t>e</w:t>
      </w:r>
      <w:r>
        <w:t>ry 10</w:t>
      </w:r>
      <w:r w:rsidR="006227B7">
        <w:t>0</w:t>
      </w:r>
      <w:r>
        <w:t xml:space="preserve"> metres along all four tunnel tubes.</w:t>
      </w:r>
      <w:r w:rsidR="006227B7" w:rsidRPr="006227B7">
        <w:t xml:space="preserve"> </w:t>
      </w:r>
      <w:r w:rsidR="006227B7">
        <w:t>Use of the tunnel will constitute a higher safety level for road as well as for rail compared to the safety level in the open land</w:t>
      </w:r>
    </w:p>
    <w:p w:rsidR="006227B7" w:rsidRPr="00023330" w:rsidRDefault="00432765" w:rsidP="006227B7">
      <w:pPr>
        <w:pStyle w:val="ListParagraph"/>
        <w:numPr>
          <w:ilvl w:val="0"/>
          <w:numId w:val="41"/>
        </w:numPr>
      </w:pPr>
      <w:r>
        <w:t xml:space="preserve">Its </w:t>
      </w:r>
      <w:r w:rsidR="000F1DAA">
        <w:t xml:space="preserve">main </w:t>
      </w:r>
      <w:r>
        <w:t xml:space="preserve">environmental effects are confined to the construction period, which means that it has </w:t>
      </w:r>
      <w:r w:rsidR="000F1DAA">
        <w:t>little</w:t>
      </w:r>
      <w:r>
        <w:t xml:space="preserve"> long-lasting or permanent effect on the environment</w:t>
      </w:r>
      <w:r w:rsidR="006227B7">
        <w:t xml:space="preserve"> and that no s</w:t>
      </w:r>
      <w:r w:rsidR="006227B7">
        <w:t>e</w:t>
      </w:r>
      <w:r w:rsidR="006227B7">
        <w:t>vere environmental detrimental effects can be expected</w:t>
      </w:r>
    </w:p>
    <w:p w:rsidR="00432765" w:rsidRPr="00023330" w:rsidRDefault="00432765" w:rsidP="002F6D7B">
      <w:pPr>
        <w:pStyle w:val="ListParagraph"/>
      </w:pPr>
    </w:p>
    <w:sectPr w:rsidR="00432765" w:rsidRPr="00023330" w:rsidSect="0071593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72" w:right="1701" w:bottom="1888" w:left="1701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09" w:rsidRDefault="00686709" w:rsidP="00767E6D">
      <w:pPr>
        <w:spacing w:line="240" w:lineRule="auto"/>
      </w:pPr>
      <w:r>
        <w:separator/>
      </w:r>
    </w:p>
    <w:p w:rsidR="00686709" w:rsidRDefault="00686709"/>
  </w:endnote>
  <w:endnote w:type="continuationSeparator" w:id="0">
    <w:p w:rsidR="00686709" w:rsidRDefault="00686709" w:rsidP="00767E6D">
      <w:pPr>
        <w:spacing w:line="240" w:lineRule="auto"/>
      </w:pPr>
      <w:r>
        <w:continuationSeparator/>
      </w:r>
    </w:p>
    <w:p w:rsidR="00686709" w:rsidRDefault="00686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1D" w:rsidRPr="00E87A6D" w:rsidRDefault="00A4151D" w:rsidP="004A40AA">
    <w:pPr>
      <w:pStyle w:val="Footer"/>
      <w:spacing w:after="0" w:line="240" w:lineRule="auto"/>
      <w:jc w:val="right"/>
      <w:rPr>
        <w:sz w:val="5"/>
        <w:szCs w:val="5"/>
      </w:rPr>
    </w:pPr>
    <w:bookmarkStart w:id="2" w:name="bmkOvsPage01"/>
    <w:r>
      <w:rPr>
        <w:rStyle w:val="PageNumber"/>
      </w:rPr>
      <w:t>Page</w:t>
    </w:r>
    <w:bookmarkEnd w:id="2"/>
    <w:r>
      <w:rPr>
        <w:rStyle w:val="PageNumber"/>
      </w:rPr>
      <w:t xml:space="preserve"> </w:t>
    </w:r>
    <w:r w:rsidR="00335442" w:rsidRPr="00FC222B">
      <w:rPr>
        <w:rStyle w:val="PageNumber"/>
      </w:rPr>
      <w:fldChar w:fldCharType="begin"/>
    </w:r>
    <w:r w:rsidRPr="00FC222B">
      <w:rPr>
        <w:rStyle w:val="PageNumber"/>
      </w:rPr>
      <w:instrText xml:space="preserve"> PAGE </w:instrText>
    </w:r>
    <w:r w:rsidR="00335442" w:rsidRPr="00FC222B">
      <w:rPr>
        <w:rStyle w:val="PageNumber"/>
      </w:rPr>
      <w:fldChar w:fldCharType="separate"/>
    </w:r>
    <w:r w:rsidR="001022AA">
      <w:rPr>
        <w:rStyle w:val="PageNumber"/>
        <w:noProof/>
      </w:rPr>
      <w:t>2</w:t>
    </w:r>
    <w:r w:rsidR="00335442" w:rsidRPr="00FC222B">
      <w:rPr>
        <w:rStyle w:val="PageNumber"/>
      </w:rPr>
      <w:fldChar w:fldCharType="end"/>
    </w:r>
    <w:r>
      <w:rPr>
        <w:rStyle w:val="PageNumber"/>
      </w:rPr>
      <w:t>/</w:t>
    </w:r>
    <w:r w:rsidR="00335442">
      <w:rPr>
        <w:rStyle w:val="PageNumber"/>
      </w:rPr>
      <w:fldChar w:fldCharType="begin"/>
    </w:r>
    <w:r>
      <w:rPr>
        <w:rStyle w:val="PageNumber"/>
      </w:rPr>
      <w:instrText xml:space="preserve"> NUMPAGES</w:instrText>
    </w:r>
    <w:r w:rsidR="00335442">
      <w:rPr>
        <w:rStyle w:val="PageNumber"/>
      </w:rPr>
      <w:fldChar w:fldCharType="separate"/>
    </w:r>
    <w:r w:rsidR="001022AA">
      <w:rPr>
        <w:rStyle w:val="PageNumber"/>
        <w:noProof/>
      </w:rPr>
      <w:t>2</w:t>
    </w:r>
    <w:r w:rsidR="00335442">
      <w:rPr>
        <w:rStyle w:val="PageNumber"/>
      </w:rPr>
      <w:fldChar w:fldCharType="end"/>
    </w:r>
    <w:sdt>
      <w:sdtPr>
        <w:rPr>
          <w:rStyle w:val="PageNumber"/>
        </w:rPr>
        <w:id w:val="975041688"/>
        <w:docPartObj>
          <w:docPartGallery w:val="Page Numbers (Top of Page)"/>
          <w:docPartUnique/>
        </w:docPartObj>
      </w:sdtPr>
      <w:sdtEndPr>
        <w:rPr>
          <w:rStyle w:val="DefaultParagraphFont"/>
          <w:sz w:val="5"/>
          <w:szCs w:val="5"/>
        </w:rPr>
      </w:sdtEndPr>
      <w:sdtContent>
        <w:r>
          <w:rPr>
            <w:rStyle w:val="PageNumber"/>
          </w:rPr>
          <w:br/>
        </w:r>
      </w:sdtContent>
    </w:sdt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1806"/>
      <w:gridCol w:w="1806"/>
      <w:gridCol w:w="1644"/>
      <w:gridCol w:w="1701"/>
    </w:tblGrid>
    <w:tr w:rsidR="00A4151D" w:rsidTr="00715936">
      <w:tc>
        <w:tcPr>
          <w:tcW w:w="1559" w:type="dxa"/>
        </w:tcPr>
        <w:p w:rsidR="00A4151D" w:rsidRPr="00D90950" w:rsidRDefault="00A4151D" w:rsidP="00B779D9">
          <w:pPr>
            <w:pStyle w:val="Template-Adresse"/>
            <w:rPr>
              <w:b/>
            </w:rPr>
          </w:pPr>
          <w:r w:rsidRPr="00D90950">
            <w:rPr>
              <w:b/>
            </w:rPr>
            <w:t>Femern A/S</w:t>
          </w:r>
        </w:p>
      </w:tc>
      <w:tc>
        <w:tcPr>
          <w:tcW w:w="1806" w:type="dxa"/>
        </w:tcPr>
        <w:p w:rsidR="00A4151D" w:rsidRDefault="00A4151D" w:rsidP="00950008">
          <w:pPr>
            <w:pStyle w:val="Template-Adresse"/>
          </w:pPr>
        </w:p>
      </w:tc>
      <w:tc>
        <w:tcPr>
          <w:tcW w:w="1806" w:type="dxa"/>
        </w:tcPr>
        <w:p w:rsidR="00A4151D" w:rsidRDefault="00A4151D" w:rsidP="00950008">
          <w:pPr>
            <w:pStyle w:val="Template-Adresse"/>
            <w:tabs>
              <w:tab w:val="left" w:pos="289"/>
            </w:tabs>
          </w:pPr>
        </w:p>
      </w:tc>
      <w:tc>
        <w:tcPr>
          <w:tcW w:w="1644" w:type="dxa"/>
        </w:tcPr>
        <w:p w:rsidR="00A4151D" w:rsidRDefault="00A4151D" w:rsidP="00950008">
          <w:pPr>
            <w:pStyle w:val="Template-Adresse"/>
          </w:pPr>
        </w:p>
      </w:tc>
      <w:tc>
        <w:tcPr>
          <w:tcW w:w="1701" w:type="dxa"/>
        </w:tcPr>
        <w:p w:rsidR="00A4151D" w:rsidRDefault="00A4151D" w:rsidP="00CD430B">
          <w:pPr>
            <w:pStyle w:val="Template-Adresse"/>
            <w:tabs>
              <w:tab w:val="left" w:pos="527"/>
            </w:tabs>
          </w:pPr>
          <w:r>
            <w:t xml:space="preserve">Ref. </w:t>
          </w:r>
          <w:bookmarkStart w:id="3" w:name="bmkFld2Reference"/>
          <w:bookmarkEnd w:id="3"/>
        </w:p>
        <w:p w:rsidR="00A4151D" w:rsidRDefault="00A4151D" w:rsidP="00CD430B">
          <w:pPr>
            <w:pStyle w:val="Template-Adresse"/>
            <w:tabs>
              <w:tab w:val="left" w:pos="527"/>
            </w:tabs>
          </w:pPr>
          <w:bookmarkStart w:id="4" w:name="bmkOvsDocNo01"/>
          <w:r>
            <w:t>Doc</w:t>
          </w:r>
          <w:bookmarkEnd w:id="4"/>
          <w:r>
            <w:t>.</w:t>
          </w:r>
        </w:p>
      </w:tc>
    </w:tr>
  </w:tbl>
  <w:p w:rsidR="00A4151D" w:rsidRDefault="00A415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1D" w:rsidRPr="00B517F9" w:rsidRDefault="001022AA" w:rsidP="004A40AA">
    <w:pPr>
      <w:pStyle w:val="Footer"/>
      <w:spacing w:after="0" w:line="240" w:lineRule="auto"/>
      <w:jc w:val="right"/>
      <w:rPr>
        <w:sz w:val="5"/>
        <w:szCs w:val="5"/>
      </w:rPr>
    </w:pPr>
    <w:sdt>
      <w:sdtPr>
        <w:rPr>
          <w:rStyle w:val="PageNumber"/>
        </w:rPr>
        <w:id w:val="975041621"/>
        <w:docPartObj>
          <w:docPartGallery w:val="Page Numbers (Top of Page)"/>
          <w:docPartUnique/>
        </w:docPartObj>
      </w:sdtPr>
      <w:sdtEndPr>
        <w:rPr>
          <w:rStyle w:val="DefaultParagraphFont"/>
          <w:sz w:val="5"/>
          <w:szCs w:val="5"/>
        </w:rPr>
      </w:sdtEndPr>
      <w:sdtContent>
        <w:r w:rsidR="00335442">
          <w:rPr>
            <w:rStyle w:val="PageNumber"/>
          </w:rPr>
          <w:fldChar w:fldCharType="begin"/>
        </w:r>
        <w:r w:rsidR="00A4151D">
          <w:rPr>
            <w:rStyle w:val="PageNumber"/>
          </w:rPr>
          <w:instrText xml:space="preserve">IF </w:instrText>
        </w:r>
        <w:r w:rsidR="00335442">
          <w:rPr>
            <w:rStyle w:val="PageNumber"/>
          </w:rPr>
          <w:fldChar w:fldCharType="begin"/>
        </w:r>
        <w:r w:rsidR="00A4151D">
          <w:rPr>
            <w:rStyle w:val="PageNumber"/>
          </w:rPr>
          <w:instrText>numPAGEs</w:instrText>
        </w:r>
        <w:r w:rsidR="00335442">
          <w:rPr>
            <w:rStyle w:val="PageNumber"/>
          </w:rPr>
          <w:fldChar w:fldCharType="separate"/>
        </w:r>
        <w:r>
          <w:rPr>
            <w:rStyle w:val="PageNumber"/>
            <w:noProof/>
          </w:rPr>
          <w:instrText>2</w:instrText>
        </w:r>
        <w:r w:rsidR="00335442">
          <w:rPr>
            <w:rStyle w:val="PageNumber"/>
          </w:rPr>
          <w:fldChar w:fldCharType="end"/>
        </w:r>
        <w:r w:rsidR="00A4151D">
          <w:rPr>
            <w:rStyle w:val="PageNumber"/>
          </w:rPr>
          <w:instrText xml:space="preserve"> &gt; 1 "</w:instrText>
        </w:r>
        <w:bookmarkStart w:id="7" w:name="bmkOvsPage"/>
        <w:r w:rsidR="00A4151D">
          <w:rPr>
            <w:rStyle w:val="PageNumber"/>
          </w:rPr>
          <w:instrText>Page</w:instrText>
        </w:r>
        <w:bookmarkEnd w:id="7"/>
        <w:r w:rsidR="00A4151D" w:rsidRPr="00FC222B">
          <w:rPr>
            <w:rStyle w:val="PageNumber"/>
          </w:rPr>
          <w:instrText xml:space="preserve"> </w:instrText>
        </w:r>
        <w:r w:rsidR="00335442" w:rsidRPr="00FC222B">
          <w:rPr>
            <w:rStyle w:val="PageNumber"/>
          </w:rPr>
          <w:fldChar w:fldCharType="begin"/>
        </w:r>
        <w:r w:rsidR="00A4151D" w:rsidRPr="00FC222B">
          <w:rPr>
            <w:rStyle w:val="PageNumber"/>
          </w:rPr>
          <w:instrText xml:space="preserve"> PAGE </w:instrText>
        </w:r>
        <w:r w:rsidR="00335442" w:rsidRPr="00FC222B">
          <w:rPr>
            <w:rStyle w:val="PageNumber"/>
          </w:rPr>
          <w:fldChar w:fldCharType="separate"/>
        </w:r>
        <w:r>
          <w:rPr>
            <w:rStyle w:val="PageNumber"/>
            <w:noProof/>
          </w:rPr>
          <w:instrText>1</w:instrText>
        </w:r>
        <w:r w:rsidR="00335442" w:rsidRPr="00FC222B">
          <w:rPr>
            <w:rStyle w:val="PageNumber"/>
          </w:rPr>
          <w:fldChar w:fldCharType="end"/>
        </w:r>
        <w:r w:rsidR="00A4151D">
          <w:rPr>
            <w:rStyle w:val="PageNumber"/>
          </w:rPr>
          <w:instrText>/</w:instrText>
        </w:r>
        <w:r w:rsidR="00335442">
          <w:rPr>
            <w:rStyle w:val="PageNumber"/>
          </w:rPr>
          <w:fldChar w:fldCharType="begin"/>
        </w:r>
        <w:r w:rsidR="00A4151D">
          <w:rPr>
            <w:rStyle w:val="PageNumber"/>
          </w:rPr>
          <w:instrText xml:space="preserve"> NUMPAGES </w:instrText>
        </w:r>
        <w:r w:rsidR="00335442">
          <w:rPr>
            <w:rStyle w:val="PageNumber"/>
          </w:rPr>
          <w:fldChar w:fldCharType="separate"/>
        </w:r>
        <w:r>
          <w:rPr>
            <w:rStyle w:val="PageNumber"/>
            <w:noProof/>
          </w:rPr>
          <w:instrText>2</w:instrText>
        </w:r>
        <w:r w:rsidR="00335442">
          <w:rPr>
            <w:rStyle w:val="PageNumber"/>
          </w:rPr>
          <w:fldChar w:fldCharType="end"/>
        </w:r>
        <w:r w:rsidR="00A4151D">
          <w:rPr>
            <w:rStyle w:val="PageNumber"/>
          </w:rPr>
          <w:instrText>" ""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Page</w:t>
        </w:r>
        <w:r w:rsidRPr="00FC222B">
          <w:rPr>
            <w:rStyle w:val="PageNumber"/>
            <w:noProof/>
          </w:rPr>
          <w:t xml:space="preserve"> </w:t>
        </w:r>
        <w:r>
          <w:rPr>
            <w:rStyle w:val="PageNumber"/>
            <w:noProof/>
          </w:rPr>
          <w:t>1/2</w:t>
        </w:r>
        <w:r w:rsidR="00335442">
          <w:rPr>
            <w:rStyle w:val="PageNumber"/>
          </w:rPr>
          <w:fldChar w:fldCharType="end"/>
        </w:r>
        <w:r w:rsidR="00335442">
          <w:rPr>
            <w:rStyle w:val="PageNumber"/>
          </w:rPr>
          <w:fldChar w:fldCharType="begin"/>
        </w:r>
        <w:r w:rsidR="00A4151D">
          <w:rPr>
            <w:rStyle w:val="PageNumber"/>
          </w:rPr>
          <w:instrText xml:space="preserve">IF </w:instrText>
        </w:r>
        <w:r w:rsidR="00335442">
          <w:rPr>
            <w:rStyle w:val="PageNumber"/>
          </w:rPr>
          <w:fldChar w:fldCharType="begin"/>
        </w:r>
        <w:r w:rsidR="00A4151D">
          <w:rPr>
            <w:rStyle w:val="PageNumber"/>
          </w:rPr>
          <w:instrText>PAGE</w:instrText>
        </w:r>
        <w:r w:rsidR="00335442">
          <w:rPr>
            <w:rStyle w:val="PageNumber"/>
          </w:rPr>
          <w:fldChar w:fldCharType="separate"/>
        </w:r>
        <w:r>
          <w:rPr>
            <w:rStyle w:val="PageNumber"/>
            <w:noProof/>
          </w:rPr>
          <w:instrText>1</w:instrText>
        </w:r>
        <w:r w:rsidR="00335442">
          <w:rPr>
            <w:rStyle w:val="PageNumber"/>
          </w:rPr>
          <w:fldChar w:fldCharType="end"/>
        </w:r>
        <w:r w:rsidR="00A4151D">
          <w:rPr>
            <w:rStyle w:val="PageNumber"/>
          </w:rPr>
          <w:instrText xml:space="preserve"> &gt; 1 "</w:instrText>
        </w:r>
        <w:r w:rsidR="00A4151D" w:rsidRPr="009F12B3">
          <w:rPr>
            <w:rStyle w:val="PageNumber"/>
          </w:rPr>
          <w:instrText xml:space="preserve"> </w:instrText>
        </w:r>
        <w:r w:rsidR="00A4151D">
          <w:rPr>
            <w:rStyle w:val="PageNumber"/>
          </w:rPr>
          <w:instrText>Page</w:instrText>
        </w:r>
        <w:r w:rsidR="00A4151D" w:rsidRPr="00FC222B">
          <w:rPr>
            <w:rStyle w:val="PageNumber"/>
          </w:rPr>
          <w:instrText xml:space="preserve"> </w:instrText>
        </w:r>
        <w:r w:rsidR="00335442" w:rsidRPr="00FC222B">
          <w:rPr>
            <w:rStyle w:val="PageNumber"/>
          </w:rPr>
          <w:fldChar w:fldCharType="begin"/>
        </w:r>
        <w:r w:rsidR="00A4151D" w:rsidRPr="00FC222B">
          <w:rPr>
            <w:rStyle w:val="PageNumber"/>
          </w:rPr>
          <w:instrText xml:space="preserve"> PAGE </w:instrText>
        </w:r>
        <w:r w:rsidR="00335442" w:rsidRPr="00FC222B">
          <w:rPr>
            <w:rStyle w:val="PageNumber"/>
          </w:rPr>
          <w:fldChar w:fldCharType="separate"/>
        </w:r>
        <w:r w:rsidR="00A4151D">
          <w:rPr>
            <w:rStyle w:val="PageNumber"/>
            <w:noProof/>
          </w:rPr>
          <w:instrText>2</w:instrText>
        </w:r>
        <w:r w:rsidR="00335442" w:rsidRPr="00FC222B">
          <w:rPr>
            <w:rStyle w:val="PageNumber"/>
          </w:rPr>
          <w:fldChar w:fldCharType="end"/>
        </w:r>
        <w:r w:rsidR="00A4151D">
          <w:rPr>
            <w:rStyle w:val="PageNumber"/>
          </w:rPr>
          <w:instrText>/</w:instrText>
        </w:r>
        <w:r w:rsidR="00335442">
          <w:rPr>
            <w:rStyle w:val="PageNumber"/>
          </w:rPr>
          <w:fldChar w:fldCharType="begin"/>
        </w:r>
        <w:r w:rsidR="00A4151D">
          <w:rPr>
            <w:rStyle w:val="PageNumber"/>
          </w:rPr>
          <w:instrText xml:space="preserve"> NUMPAGES </w:instrText>
        </w:r>
        <w:r w:rsidR="00335442">
          <w:rPr>
            <w:rStyle w:val="PageNumber"/>
          </w:rPr>
          <w:fldChar w:fldCharType="separate"/>
        </w:r>
        <w:r w:rsidR="00A4151D">
          <w:rPr>
            <w:rStyle w:val="PageNumber"/>
            <w:noProof/>
          </w:rPr>
          <w:instrText>2</w:instrText>
        </w:r>
        <w:r w:rsidR="00335442">
          <w:rPr>
            <w:rStyle w:val="PageNumber"/>
          </w:rPr>
          <w:fldChar w:fldCharType="end"/>
        </w:r>
        <w:r w:rsidR="00A4151D">
          <w:rPr>
            <w:rStyle w:val="PageNumber"/>
          </w:rPr>
          <w:instrText>" ""</w:instrText>
        </w:r>
        <w:r w:rsidR="00335442">
          <w:rPr>
            <w:rStyle w:val="PageNumber"/>
          </w:rPr>
          <w:fldChar w:fldCharType="end"/>
        </w:r>
        <w:r w:rsidR="00A4151D">
          <w:rPr>
            <w:rStyle w:val="PageNumber"/>
          </w:rPr>
          <w:br/>
        </w:r>
      </w:sdtContent>
    </w:sdt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1806"/>
      <w:gridCol w:w="1806"/>
      <w:gridCol w:w="1644"/>
      <w:gridCol w:w="1701"/>
    </w:tblGrid>
    <w:tr w:rsidR="00A4151D" w:rsidTr="00715936">
      <w:tc>
        <w:tcPr>
          <w:tcW w:w="1559" w:type="dxa"/>
        </w:tcPr>
        <w:p w:rsidR="00A4151D" w:rsidRPr="00276A34" w:rsidRDefault="00A4151D" w:rsidP="00950008">
          <w:pPr>
            <w:pStyle w:val="Template-Adresse"/>
            <w:rPr>
              <w:b/>
            </w:rPr>
          </w:pPr>
          <w:r w:rsidRPr="00276A34">
            <w:rPr>
              <w:b/>
            </w:rPr>
            <w:t>Femern A/S</w:t>
          </w:r>
        </w:p>
      </w:tc>
      <w:tc>
        <w:tcPr>
          <w:tcW w:w="1806" w:type="dxa"/>
        </w:tcPr>
        <w:p w:rsidR="00A4151D" w:rsidRPr="00276A34" w:rsidRDefault="00A4151D" w:rsidP="00950008">
          <w:pPr>
            <w:pStyle w:val="Template-Adresse"/>
          </w:pPr>
        </w:p>
      </w:tc>
      <w:tc>
        <w:tcPr>
          <w:tcW w:w="1806" w:type="dxa"/>
        </w:tcPr>
        <w:p w:rsidR="00A4151D" w:rsidRPr="00276A34" w:rsidRDefault="00A4151D" w:rsidP="00950008">
          <w:pPr>
            <w:pStyle w:val="Template-Adresse"/>
            <w:tabs>
              <w:tab w:val="left" w:pos="289"/>
            </w:tabs>
          </w:pPr>
        </w:p>
      </w:tc>
      <w:tc>
        <w:tcPr>
          <w:tcW w:w="1644" w:type="dxa"/>
        </w:tcPr>
        <w:p w:rsidR="00A4151D" w:rsidRPr="00276A34" w:rsidRDefault="00A4151D" w:rsidP="00950008">
          <w:pPr>
            <w:pStyle w:val="Template-Adresse"/>
          </w:pPr>
        </w:p>
      </w:tc>
      <w:tc>
        <w:tcPr>
          <w:tcW w:w="1701" w:type="dxa"/>
        </w:tcPr>
        <w:p w:rsidR="00A4151D" w:rsidRPr="00276A34" w:rsidRDefault="00A4151D" w:rsidP="00276A34">
          <w:pPr>
            <w:pStyle w:val="Template-Adresse"/>
            <w:tabs>
              <w:tab w:val="left" w:pos="352"/>
            </w:tabs>
          </w:pPr>
          <w:r>
            <w:t>Ref.</w:t>
          </w:r>
          <w:r w:rsidRPr="00276A34">
            <w:t xml:space="preserve"> </w:t>
          </w:r>
          <w:r>
            <w:t xml:space="preserve"> </w:t>
          </w:r>
          <w:bookmarkStart w:id="8" w:name="bmkFldReference"/>
          <w:bookmarkEnd w:id="8"/>
        </w:p>
        <w:p w:rsidR="00A4151D" w:rsidRPr="00276A34" w:rsidRDefault="00A4151D" w:rsidP="007E26DB">
          <w:pPr>
            <w:pStyle w:val="Template-Adresse"/>
            <w:tabs>
              <w:tab w:val="left" w:pos="352"/>
            </w:tabs>
          </w:pPr>
          <w:bookmarkStart w:id="9" w:name="bmkOvsDocNo"/>
          <w:r>
            <w:rPr>
              <w:sz w:val="16"/>
              <w:szCs w:val="16"/>
            </w:rPr>
            <w:t>Doc</w:t>
          </w:r>
          <w:bookmarkEnd w:id="9"/>
          <w:r>
            <w:rPr>
              <w:sz w:val="16"/>
              <w:szCs w:val="16"/>
            </w:rPr>
            <w:t xml:space="preserve">. </w:t>
          </w:r>
          <w:r>
            <w:t xml:space="preserve"> </w:t>
          </w:r>
        </w:p>
      </w:tc>
    </w:tr>
  </w:tbl>
  <w:p w:rsidR="00A4151D" w:rsidRPr="00E87A6D" w:rsidRDefault="00A4151D" w:rsidP="00D745ED">
    <w:pPr>
      <w:pStyle w:val="Footer"/>
      <w:rPr>
        <w:szCs w:val="16"/>
      </w:rPr>
    </w:pPr>
    <w:bookmarkStart w:id="10" w:name="bmkFldSubjectHeading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09" w:rsidRDefault="00686709" w:rsidP="00767E6D">
      <w:pPr>
        <w:spacing w:line="240" w:lineRule="auto"/>
      </w:pPr>
      <w:r>
        <w:separator/>
      </w:r>
    </w:p>
  </w:footnote>
  <w:footnote w:type="continuationSeparator" w:id="0">
    <w:p w:rsidR="00686709" w:rsidRDefault="00686709" w:rsidP="00767E6D">
      <w:pPr>
        <w:spacing w:line="240" w:lineRule="auto"/>
      </w:pPr>
      <w:r>
        <w:continuationSeparator/>
      </w:r>
    </w:p>
  </w:footnote>
  <w:footnote w:type="continuationNotice" w:id="1">
    <w:p w:rsidR="00686709" w:rsidRDefault="00686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1D" w:rsidRDefault="00A4151D">
    <w:pPr>
      <w:pStyle w:val="Header"/>
    </w:pPr>
    <w:r w:rsidRPr="0045019E">
      <w:rPr>
        <w:noProof/>
        <w:lang w:eastAsia="en-GB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93345</wp:posOffset>
          </wp:positionV>
          <wp:extent cx="2466975" cy="952500"/>
          <wp:effectExtent l="0" t="0" r="0" b="0"/>
          <wp:wrapNone/>
          <wp:docPr id="2" name="HIDE_logo2" descr="C:\Users\jaa\Desktop\WORK\Femern\Templat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a\Desktop\WORK\Femern\Templates\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1D" w:rsidRDefault="00A4151D" w:rsidP="001B1E3C">
    <w:r>
      <w:rPr>
        <w:noProof/>
        <w:lang w:eastAsia="en-GB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page">
            <wp:align>center</wp:align>
          </wp:positionH>
          <wp:positionV relativeFrom="page">
            <wp:posOffset>95250</wp:posOffset>
          </wp:positionV>
          <wp:extent cx="2466975" cy="952500"/>
          <wp:effectExtent l="0" t="0" r="0" b="0"/>
          <wp:wrapNone/>
          <wp:docPr id="1" name="HIDE_logo1" descr="C:\Users\jaa\Desktop\WORK\Femern\Templat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a\Desktop\WORK\Femern\Templates\Logo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4151D" w:rsidRDefault="00A4151D" w:rsidP="001B1E3C"/>
  <w:p w:rsidR="00A4151D" w:rsidRPr="001B1E3C" w:rsidRDefault="00A4151D" w:rsidP="00373CB7">
    <w:pPr>
      <w:pStyle w:val="Watermark"/>
      <w:tabs>
        <w:tab w:val="right" w:pos="8504"/>
      </w:tabs>
    </w:pPr>
    <w:bookmarkStart w:id="5" w:name="bmkFldchkConfidential"/>
    <w:bookmarkEnd w:id="5"/>
    <w:r>
      <w:t>Work in progress</w:t>
    </w:r>
    <w:r>
      <w:rPr>
        <w:noProof/>
        <w:lang w:eastAsia="en-GB"/>
      </w:rPr>
      <w:t xml:space="preserve"> </w:t>
    </w:r>
    <w:r w:rsidR="00C277C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5124450</wp:posOffset>
              </wp:positionH>
              <wp:positionV relativeFrom="page">
                <wp:posOffset>1507490</wp:posOffset>
              </wp:positionV>
              <wp:extent cx="1351915" cy="486410"/>
              <wp:effectExtent l="0" t="0" r="635" b="88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008" w:rsidRPr="000320E2" w:rsidRDefault="00950008" w:rsidP="007073AC">
                          <w:pPr>
                            <w:pStyle w:val="Template-Dato"/>
                            <w:rPr>
                              <w:color w:val="333333"/>
                            </w:rPr>
                          </w:pPr>
                          <w:bookmarkStart w:id="6" w:name="bmkDocDate"/>
                          <w:r>
                            <w:rPr>
                              <w:noProof/>
                            </w:rPr>
                            <w:t>9 September 2013</w:t>
                          </w:r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3.5pt;margin-top:118.7pt;width:106.45pt;height:38.3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" filled="f" stroked="f">
              <v:textbox inset="0,0,0,0">
                <w:txbxContent>
                  <w:p w:rsidR="00950008" w:rsidRPr="000320E2" w:rsidRDefault="00950008" w:rsidP="007073AC">
                    <w:pPr>
                      <w:pStyle w:val="Template-Dato"/>
                      <w:rPr>
                        <w:color w:val="333333"/>
                      </w:rPr>
                    </w:pPr>
                    <w:bookmarkStart w:id="7" w:name="bmkDocDate"/>
                    <w:r>
                      <w:rPr>
                        <w:noProof/>
                      </w:rPr>
                      <w:t>9 September 2013</w:t>
                    </w:r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441F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14CD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2403B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D2C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0A13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DE1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611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EECE1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EECE1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EECE1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EECE1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EECE1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EECE1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EECE1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EECE1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EECE1" w:themeColor="background2"/>
      </w:rPr>
    </w:lvl>
  </w:abstractNum>
  <w:abstractNum w:abstractNumId="9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B20426A"/>
    <w:multiLevelType w:val="multilevel"/>
    <w:tmpl w:val="F79CADBE"/>
    <w:lvl w:ilvl="0">
      <w:start w:val="1"/>
      <w:numFmt w:val="decimal"/>
      <w:pStyle w:val="Heading1"/>
      <w:lvlText w:val="%1."/>
      <w:lvlJc w:val="left"/>
      <w:pPr>
        <w:ind w:left="624" w:hanging="624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624" w:hanging="624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right"/>
      <w:pPr>
        <w:ind w:left="624" w:hanging="624"/>
      </w:pPr>
      <w:rPr>
        <w:rFonts w:hint="default"/>
        <w:color w:val="auto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624" w:hanging="624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624" w:hanging="624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624" w:hanging="624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624" w:hanging="624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24" w:hanging="624"/>
      </w:pPr>
      <w:rPr>
        <w:rFonts w:hint="default"/>
      </w:rPr>
    </w:lvl>
  </w:abstractNum>
  <w:abstractNum w:abstractNumId="13">
    <w:nsid w:val="57202736"/>
    <w:multiLevelType w:val="hybridMultilevel"/>
    <w:tmpl w:val="8488DF5A"/>
    <w:lvl w:ilvl="0" w:tplc="FCEA4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64B3E"/>
    <w:multiLevelType w:val="hybridMultilevel"/>
    <w:tmpl w:val="3C98059C"/>
    <w:lvl w:ilvl="0" w:tplc="5CE8CB0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2433EC"/>
    <w:multiLevelType w:val="multilevel"/>
    <w:tmpl w:val="56207658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EEECE1" w:themeColor="background2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EEECE1" w:themeColor="background2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EEECE1" w:themeColor="background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EEECE1" w:themeColor="background2"/>
      </w:r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9"/>
  </w:num>
  <w:num w:numId="31">
    <w:abstractNumId w:val="11"/>
  </w:num>
  <w:num w:numId="32">
    <w:abstractNumId w:val="15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1304"/>
  <w:autoHyphenation/>
  <w:hyphenationZone w:val="140"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30"/>
    <w:rsid w:val="00000B68"/>
    <w:rsid w:val="000012AD"/>
    <w:rsid w:val="00003A56"/>
    <w:rsid w:val="00003D96"/>
    <w:rsid w:val="00016AA6"/>
    <w:rsid w:val="00023330"/>
    <w:rsid w:val="000320E2"/>
    <w:rsid w:val="000364F7"/>
    <w:rsid w:val="000406A1"/>
    <w:rsid w:val="00040EA9"/>
    <w:rsid w:val="00043A16"/>
    <w:rsid w:val="00043C6E"/>
    <w:rsid w:val="0005519A"/>
    <w:rsid w:val="000565A0"/>
    <w:rsid w:val="00062DAB"/>
    <w:rsid w:val="00066FB1"/>
    <w:rsid w:val="00067B94"/>
    <w:rsid w:val="000703D8"/>
    <w:rsid w:val="00073E01"/>
    <w:rsid w:val="00075387"/>
    <w:rsid w:val="0008553E"/>
    <w:rsid w:val="00091281"/>
    <w:rsid w:val="00097572"/>
    <w:rsid w:val="00097A0F"/>
    <w:rsid w:val="000A65DF"/>
    <w:rsid w:val="000B27C5"/>
    <w:rsid w:val="000B3350"/>
    <w:rsid w:val="000B70CD"/>
    <w:rsid w:val="000C04F2"/>
    <w:rsid w:val="000D47DE"/>
    <w:rsid w:val="000F1DAA"/>
    <w:rsid w:val="000F2CA1"/>
    <w:rsid w:val="000F7E57"/>
    <w:rsid w:val="0010198F"/>
    <w:rsid w:val="001022AA"/>
    <w:rsid w:val="00104752"/>
    <w:rsid w:val="00105F83"/>
    <w:rsid w:val="00106B9F"/>
    <w:rsid w:val="00107273"/>
    <w:rsid w:val="00114850"/>
    <w:rsid w:val="00115C92"/>
    <w:rsid w:val="001170EB"/>
    <w:rsid w:val="00122FCA"/>
    <w:rsid w:val="00133801"/>
    <w:rsid w:val="00134E5A"/>
    <w:rsid w:val="001435F8"/>
    <w:rsid w:val="0014451D"/>
    <w:rsid w:val="00150973"/>
    <w:rsid w:val="00151846"/>
    <w:rsid w:val="00156DA5"/>
    <w:rsid w:val="001607DB"/>
    <w:rsid w:val="00161ECA"/>
    <w:rsid w:val="00170DBA"/>
    <w:rsid w:val="00170F3E"/>
    <w:rsid w:val="00176C33"/>
    <w:rsid w:val="0018242D"/>
    <w:rsid w:val="001845C5"/>
    <w:rsid w:val="00190D78"/>
    <w:rsid w:val="00191F69"/>
    <w:rsid w:val="001A6949"/>
    <w:rsid w:val="001B1E3C"/>
    <w:rsid w:val="001B5437"/>
    <w:rsid w:val="001C4BB6"/>
    <w:rsid w:val="001D15AE"/>
    <w:rsid w:val="001D2F9F"/>
    <w:rsid w:val="001D380E"/>
    <w:rsid w:val="001D3865"/>
    <w:rsid w:val="001E2C3D"/>
    <w:rsid w:val="001E6AB4"/>
    <w:rsid w:val="00206F38"/>
    <w:rsid w:val="00214E32"/>
    <w:rsid w:val="002237FA"/>
    <w:rsid w:val="00224A4A"/>
    <w:rsid w:val="00231DE9"/>
    <w:rsid w:val="0023225A"/>
    <w:rsid w:val="00233127"/>
    <w:rsid w:val="00234687"/>
    <w:rsid w:val="00250675"/>
    <w:rsid w:val="002608BC"/>
    <w:rsid w:val="002647C1"/>
    <w:rsid w:val="00267262"/>
    <w:rsid w:val="00271ECC"/>
    <w:rsid w:val="00271EEB"/>
    <w:rsid w:val="00273FB0"/>
    <w:rsid w:val="00276A34"/>
    <w:rsid w:val="002805B9"/>
    <w:rsid w:val="002869E5"/>
    <w:rsid w:val="00292390"/>
    <w:rsid w:val="002929A9"/>
    <w:rsid w:val="00293D16"/>
    <w:rsid w:val="002C03EC"/>
    <w:rsid w:val="002D5340"/>
    <w:rsid w:val="002D7A51"/>
    <w:rsid w:val="002E004B"/>
    <w:rsid w:val="002E1290"/>
    <w:rsid w:val="002E32FB"/>
    <w:rsid w:val="002F07F4"/>
    <w:rsid w:val="002F1518"/>
    <w:rsid w:val="002F5DE2"/>
    <w:rsid w:val="002F6A1B"/>
    <w:rsid w:val="002F6D7B"/>
    <w:rsid w:val="00304D1D"/>
    <w:rsid w:val="0030799C"/>
    <w:rsid w:val="00314581"/>
    <w:rsid w:val="00321584"/>
    <w:rsid w:val="00334A96"/>
    <w:rsid w:val="00335442"/>
    <w:rsid w:val="003358B5"/>
    <w:rsid w:val="003410B4"/>
    <w:rsid w:val="00344747"/>
    <w:rsid w:val="00346ABB"/>
    <w:rsid w:val="0035042F"/>
    <w:rsid w:val="00372174"/>
    <w:rsid w:val="003737B9"/>
    <w:rsid w:val="00373CB7"/>
    <w:rsid w:val="00374341"/>
    <w:rsid w:val="00375629"/>
    <w:rsid w:val="003768EE"/>
    <w:rsid w:val="00377CA8"/>
    <w:rsid w:val="00380BB9"/>
    <w:rsid w:val="003A3813"/>
    <w:rsid w:val="003B2AF7"/>
    <w:rsid w:val="003B4FA5"/>
    <w:rsid w:val="003D255D"/>
    <w:rsid w:val="003D4DCF"/>
    <w:rsid w:val="003D6445"/>
    <w:rsid w:val="003E306F"/>
    <w:rsid w:val="004020DB"/>
    <w:rsid w:val="00420E29"/>
    <w:rsid w:val="00423F43"/>
    <w:rsid w:val="00427712"/>
    <w:rsid w:val="00432765"/>
    <w:rsid w:val="00436BC5"/>
    <w:rsid w:val="0044013B"/>
    <w:rsid w:val="00440A3E"/>
    <w:rsid w:val="00440EB9"/>
    <w:rsid w:val="00446666"/>
    <w:rsid w:val="0045019E"/>
    <w:rsid w:val="00466EFC"/>
    <w:rsid w:val="004760CB"/>
    <w:rsid w:val="00484AD0"/>
    <w:rsid w:val="00485D93"/>
    <w:rsid w:val="004A40AA"/>
    <w:rsid w:val="004B5B0A"/>
    <w:rsid w:val="004B66BA"/>
    <w:rsid w:val="004C068E"/>
    <w:rsid w:val="004C07B5"/>
    <w:rsid w:val="004C5378"/>
    <w:rsid w:val="004C78E7"/>
    <w:rsid w:val="004D12B4"/>
    <w:rsid w:val="004D6B6A"/>
    <w:rsid w:val="004D71E4"/>
    <w:rsid w:val="004E0CDE"/>
    <w:rsid w:val="004E5393"/>
    <w:rsid w:val="0050178B"/>
    <w:rsid w:val="00504695"/>
    <w:rsid w:val="0050775D"/>
    <w:rsid w:val="005077C9"/>
    <w:rsid w:val="00514C84"/>
    <w:rsid w:val="005179E3"/>
    <w:rsid w:val="0053291D"/>
    <w:rsid w:val="00541C99"/>
    <w:rsid w:val="005438DF"/>
    <w:rsid w:val="00553D70"/>
    <w:rsid w:val="00555FC1"/>
    <w:rsid w:val="00556338"/>
    <w:rsid w:val="00557AAC"/>
    <w:rsid w:val="00565660"/>
    <w:rsid w:val="00565ACA"/>
    <w:rsid w:val="005726C6"/>
    <w:rsid w:val="00574726"/>
    <w:rsid w:val="00580727"/>
    <w:rsid w:val="00586537"/>
    <w:rsid w:val="00586CE5"/>
    <w:rsid w:val="00597FD8"/>
    <w:rsid w:val="005B05D9"/>
    <w:rsid w:val="005B69C0"/>
    <w:rsid w:val="005D3C55"/>
    <w:rsid w:val="005D671F"/>
    <w:rsid w:val="005D6D18"/>
    <w:rsid w:val="005D718C"/>
    <w:rsid w:val="005E14FB"/>
    <w:rsid w:val="00606EE6"/>
    <w:rsid w:val="006079E6"/>
    <w:rsid w:val="00612E2B"/>
    <w:rsid w:val="0061575A"/>
    <w:rsid w:val="006227B7"/>
    <w:rsid w:val="00626932"/>
    <w:rsid w:val="0064732C"/>
    <w:rsid w:val="00654BD8"/>
    <w:rsid w:val="0066176B"/>
    <w:rsid w:val="00663A91"/>
    <w:rsid w:val="00664CD8"/>
    <w:rsid w:val="00677796"/>
    <w:rsid w:val="00686709"/>
    <w:rsid w:val="00694339"/>
    <w:rsid w:val="006947DB"/>
    <w:rsid w:val="006A02EA"/>
    <w:rsid w:val="006A6DD9"/>
    <w:rsid w:val="006B34D7"/>
    <w:rsid w:val="006C25E7"/>
    <w:rsid w:val="006C66FE"/>
    <w:rsid w:val="006C6AB9"/>
    <w:rsid w:val="006D6AF5"/>
    <w:rsid w:val="006F3AF3"/>
    <w:rsid w:val="006F440D"/>
    <w:rsid w:val="006F7188"/>
    <w:rsid w:val="0070014B"/>
    <w:rsid w:val="00702E4D"/>
    <w:rsid w:val="00703B24"/>
    <w:rsid w:val="007073AC"/>
    <w:rsid w:val="00712F9F"/>
    <w:rsid w:val="00715936"/>
    <w:rsid w:val="00724868"/>
    <w:rsid w:val="0072742A"/>
    <w:rsid w:val="0073393F"/>
    <w:rsid w:val="00746B45"/>
    <w:rsid w:val="007579BC"/>
    <w:rsid w:val="007616DD"/>
    <w:rsid w:val="00767E6D"/>
    <w:rsid w:val="00770A89"/>
    <w:rsid w:val="00773B2F"/>
    <w:rsid w:val="00773D7C"/>
    <w:rsid w:val="007859BE"/>
    <w:rsid w:val="0079050E"/>
    <w:rsid w:val="007906A6"/>
    <w:rsid w:val="00791C4E"/>
    <w:rsid w:val="007A12FA"/>
    <w:rsid w:val="007A4299"/>
    <w:rsid w:val="007A6C0D"/>
    <w:rsid w:val="007B000D"/>
    <w:rsid w:val="007B2C98"/>
    <w:rsid w:val="007C05DA"/>
    <w:rsid w:val="007C2651"/>
    <w:rsid w:val="007D1253"/>
    <w:rsid w:val="007D27D4"/>
    <w:rsid w:val="007E1C56"/>
    <w:rsid w:val="007E2381"/>
    <w:rsid w:val="007E25EB"/>
    <w:rsid w:val="007E26DB"/>
    <w:rsid w:val="007E293B"/>
    <w:rsid w:val="00800977"/>
    <w:rsid w:val="00807707"/>
    <w:rsid w:val="008134E9"/>
    <w:rsid w:val="0081734E"/>
    <w:rsid w:val="00817459"/>
    <w:rsid w:val="00817B64"/>
    <w:rsid w:val="00822EE0"/>
    <w:rsid w:val="0082440B"/>
    <w:rsid w:val="00825C44"/>
    <w:rsid w:val="00830889"/>
    <w:rsid w:val="0083137B"/>
    <w:rsid w:val="0083645B"/>
    <w:rsid w:val="00843F99"/>
    <w:rsid w:val="008455F0"/>
    <w:rsid w:val="0085048C"/>
    <w:rsid w:val="00850964"/>
    <w:rsid w:val="00863060"/>
    <w:rsid w:val="0088601E"/>
    <w:rsid w:val="008972DC"/>
    <w:rsid w:val="008B57CB"/>
    <w:rsid w:val="008C0FED"/>
    <w:rsid w:val="008C1C80"/>
    <w:rsid w:val="008C3E53"/>
    <w:rsid w:val="008C43E5"/>
    <w:rsid w:val="008D03FA"/>
    <w:rsid w:val="008D5DEF"/>
    <w:rsid w:val="008E4BA0"/>
    <w:rsid w:val="008F14F5"/>
    <w:rsid w:val="008F6A35"/>
    <w:rsid w:val="009005AE"/>
    <w:rsid w:val="00904351"/>
    <w:rsid w:val="0091160C"/>
    <w:rsid w:val="00916C69"/>
    <w:rsid w:val="00920B74"/>
    <w:rsid w:val="009250CC"/>
    <w:rsid w:val="00925E0C"/>
    <w:rsid w:val="00937FCB"/>
    <w:rsid w:val="00940EB6"/>
    <w:rsid w:val="0094232F"/>
    <w:rsid w:val="0094331E"/>
    <w:rsid w:val="00943580"/>
    <w:rsid w:val="00950008"/>
    <w:rsid w:val="00950BE5"/>
    <w:rsid w:val="00950FD0"/>
    <w:rsid w:val="009515D9"/>
    <w:rsid w:val="0095582C"/>
    <w:rsid w:val="00957105"/>
    <w:rsid w:val="00965DDC"/>
    <w:rsid w:val="00975769"/>
    <w:rsid w:val="00975B44"/>
    <w:rsid w:val="00983B58"/>
    <w:rsid w:val="0099128C"/>
    <w:rsid w:val="00993CF6"/>
    <w:rsid w:val="009973F9"/>
    <w:rsid w:val="009A6612"/>
    <w:rsid w:val="009B7F9E"/>
    <w:rsid w:val="009C15CB"/>
    <w:rsid w:val="009D3DAD"/>
    <w:rsid w:val="009E131C"/>
    <w:rsid w:val="009E25EF"/>
    <w:rsid w:val="009E6377"/>
    <w:rsid w:val="009F009B"/>
    <w:rsid w:val="009F137E"/>
    <w:rsid w:val="009F1F8B"/>
    <w:rsid w:val="00A105BB"/>
    <w:rsid w:val="00A122D6"/>
    <w:rsid w:val="00A3562B"/>
    <w:rsid w:val="00A3770D"/>
    <w:rsid w:val="00A4151D"/>
    <w:rsid w:val="00A430FB"/>
    <w:rsid w:val="00A43857"/>
    <w:rsid w:val="00A47DED"/>
    <w:rsid w:val="00A528EC"/>
    <w:rsid w:val="00A64446"/>
    <w:rsid w:val="00A65405"/>
    <w:rsid w:val="00A712FF"/>
    <w:rsid w:val="00A71C91"/>
    <w:rsid w:val="00A7572F"/>
    <w:rsid w:val="00A8003D"/>
    <w:rsid w:val="00A8100D"/>
    <w:rsid w:val="00A82EAE"/>
    <w:rsid w:val="00A84E3E"/>
    <w:rsid w:val="00A873C1"/>
    <w:rsid w:val="00A908B0"/>
    <w:rsid w:val="00A91CE2"/>
    <w:rsid w:val="00AA19BF"/>
    <w:rsid w:val="00AA51C2"/>
    <w:rsid w:val="00AB6A5A"/>
    <w:rsid w:val="00AC1116"/>
    <w:rsid w:val="00AC39EC"/>
    <w:rsid w:val="00AE34E0"/>
    <w:rsid w:val="00B003DE"/>
    <w:rsid w:val="00B1313D"/>
    <w:rsid w:val="00B16639"/>
    <w:rsid w:val="00B21734"/>
    <w:rsid w:val="00B23B68"/>
    <w:rsid w:val="00B26D62"/>
    <w:rsid w:val="00B30925"/>
    <w:rsid w:val="00B317E7"/>
    <w:rsid w:val="00B3574B"/>
    <w:rsid w:val="00B412EC"/>
    <w:rsid w:val="00B42326"/>
    <w:rsid w:val="00B4308C"/>
    <w:rsid w:val="00B430E9"/>
    <w:rsid w:val="00B434A9"/>
    <w:rsid w:val="00B438EC"/>
    <w:rsid w:val="00B439B5"/>
    <w:rsid w:val="00B46590"/>
    <w:rsid w:val="00B517F9"/>
    <w:rsid w:val="00B52EDF"/>
    <w:rsid w:val="00B54343"/>
    <w:rsid w:val="00B55952"/>
    <w:rsid w:val="00B72A9A"/>
    <w:rsid w:val="00B779D9"/>
    <w:rsid w:val="00B81574"/>
    <w:rsid w:val="00B81D57"/>
    <w:rsid w:val="00B82EE4"/>
    <w:rsid w:val="00B90651"/>
    <w:rsid w:val="00B93EAD"/>
    <w:rsid w:val="00BA1DD8"/>
    <w:rsid w:val="00BA2DEF"/>
    <w:rsid w:val="00BB1C5F"/>
    <w:rsid w:val="00BB38A9"/>
    <w:rsid w:val="00BD4668"/>
    <w:rsid w:val="00BE7BA9"/>
    <w:rsid w:val="00BF4141"/>
    <w:rsid w:val="00BF4C76"/>
    <w:rsid w:val="00BF5556"/>
    <w:rsid w:val="00BF714B"/>
    <w:rsid w:val="00C00FCB"/>
    <w:rsid w:val="00C05D9B"/>
    <w:rsid w:val="00C07A5C"/>
    <w:rsid w:val="00C1037D"/>
    <w:rsid w:val="00C16559"/>
    <w:rsid w:val="00C17907"/>
    <w:rsid w:val="00C277C8"/>
    <w:rsid w:val="00C348E5"/>
    <w:rsid w:val="00C37C4F"/>
    <w:rsid w:val="00C4791D"/>
    <w:rsid w:val="00C50F17"/>
    <w:rsid w:val="00C55153"/>
    <w:rsid w:val="00C563E3"/>
    <w:rsid w:val="00C648D8"/>
    <w:rsid w:val="00C701FB"/>
    <w:rsid w:val="00C7777C"/>
    <w:rsid w:val="00C80ADD"/>
    <w:rsid w:val="00C923A2"/>
    <w:rsid w:val="00CA5754"/>
    <w:rsid w:val="00CD430B"/>
    <w:rsid w:val="00CE4B2F"/>
    <w:rsid w:val="00CE5848"/>
    <w:rsid w:val="00CE60C2"/>
    <w:rsid w:val="00D13BD7"/>
    <w:rsid w:val="00D20350"/>
    <w:rsid w:val="00D22DFB"/>
    <w:rsid w:val="00D40CBF"/>
    <w:rsid w:val="00D45B4D"/>
    <w:rsid w:val="00D461D3"/>
    <w:rsid w:val="00D46605"/>
    <w:rsid w:val="00D472B7"/>
    <w:rsid w:val="00D507DA"/>
    <w:rsid w:val="00D65E71"/>
    <w:rsid w:val="00D67055"/>
    <w:rsid w:val="00D7129A"/>
    <w:rsid w:val="00D745ED"/>
    <w:rsid w:val="00D74D72"/>
    <w:rsid w:val="00D74F6A"/>
    <w:rsid w:val="00D80170"/>
    <w:rsid w:val="00D84147"/>
    <w:rsid w:val="00D90950"/>
    <w:rsid w:val="00D94686"/>
    <w:rsid w:val="00D969E2"/>
    <w:rsid w:val="00DA0176"/>
    <w:rsid w:val="00DA328A"/>
    <w:rsid w:val="00DB41F7"/>
    <w:rsid w:val="00DB49D3"/>
    <w:rsid w:val="00DC36F9"/>
    <w:rsid w:val="00DC5182"/>
    <w:rsid w:val="00DC565C"/>
    <w:rsid w:val="00DD5672"/>
    <w:rsid w:val="00DD7EA5"/>
    <w:rsid w:val="00DE4234"/>
    <w:rsid w:val="00DE5A5C"/>
    <w:rsid w:val="00DF1754"/>
    <w:rsid w:val="00E032D3"/>
    <w:rsid w:val="00E04EBB"/>
    <w:rsid w:val="00E11A98"/>
    <w:rsid w:val="00E12652"/>
    <w:rsid w:val="00E17A48"/>
    <w:rsid w:val="00E250C9"/>
    <w:rsid w:val="00E2649A"/>
    <w:rsid w:val="00E32863"/>
    <w:rsid w:val="00E460D6"/>
    <w:rsid w:val="00E469FA"/>
    <w:rsid w:val="00E47804"/>
    <w:rsid w:val="00E478AA"/>
    <w:rsid w:val="00E53B0D"/>
    <w:rsid w:val="00E552C9"/>
    <w:rsid w:val="00E56E50"/>
    <w:rsid w:val="00E62CF2"/>
    <w:rsid w:val="00E65439"/>
    <w:rsid w:val="00E66F70"/>
    <w:rsid w:val="00E71A9E"/>
    <w:rsid w:val="00E729C0"/>
    <w:rsid w:val="00E7688F"/>
    <w:rsid w:val="00E818DD"/>
    <w:rsid w:val="00E84CE3"/>
    <w:rsid w:val="00E87A6D"/>
    <w:rsid w:val="00EB0844"/>
    <w:rsid w:val="00EB49B6"/>
    <w:rsid w:val="00EC49AF"/>
    <w:rsid w:val="00EC5AA1"/>
    <w:rsid w:val="00ED0225"/>
    <w:rsid w:val="00ED3E7E"/>
    <w:rsid w:val="00ED75E1"/>
    <w:rsid w:val="00EE5F71"/>
    <w:rsid w:val="00EF2A4F"/>
    <w:rsid w:val="00EF3E04"/>
    <w:rsid w:val="00F01D50"/>
    <w:rsid w:val="00F0640D"/>
    <w:rsid w:val="00F0708A"/>
    <w:rsid w:val="00F12444"/>
    <w:rsid w:val="00F256C0"/>
    <w:rsid w:val="00F26E4B"/>
    <w:rsid w:val="00F32981"/>
    <w:rsid w:val="00F3355A"/>
    <w:rsid w:val="00F360C0"/>
    <w:rsid w:val="00F367DF"/>
    <w:rsid w:val="00F41E53"/>
    <w:rsid w:val="00F42AFC"/>
    <w:rsid w:val="00F609B3"/>
    <w:rsid w:val="00F62BB3"/>
    <w:rsid w:val="00F65D43"/>
    <w:rsid w:val="00F7238B"/>
    <w:rsid w:val="00F751FC"/>
    <w:rsid w:val="00F833AA"/>
    <w:rsid w:val="00F9256D"/>
    <w:rsid w:val="00F961FC"/>
    <w:rsid w:val="00F96E21"/>
    <w:rsid w:val="00FA572F"/>
    <w:rsid w:val="00FA5C1A"/>
    <w:rsid w:val="00FA7B6E"/>
    <w:rsid w:val="00FB62AC"/>
    <w:rsid w:val="00FC222B"/>
    <w:rsid w:val="00FC424C"/>
    <w:rsid w:val="00FC495D"/>
    <w:rsid w:val="00FC66AC"/>
    <w:rsid w:val="00FC6974"/>
    <w:rsid w:val="00FC6D0A"/>
    <w:rsid w:val="00FC781A"/>
    <w:rsid w:val="00FD0187"/>
    <w:rsid w:val="00FD05A7"/>
    <w:rsid w:val="00FD06A4"/>
    <w:rsid w:val="00FD4114"/>
    <w:rsid w:val="00F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/>
    <w:lsdException w:name="heading 4" w:semiHidden="0" w:uiPriority="9" w:unhideWhenUsed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2"/>
    <w:lsdException w:name="footer" w:uiPriority="2"/>
    <w:lsdException w:name="caption" w:semiHidden="0" w:uiPriority="35" w:unhideWhenUsed="0" w:qFormat="1"/>
    <w:lsdException w:name="page number" w:uiPriority="1"/>
    <w:lsdException w:name="toa heading" w:semiHidden="0" w:unhideWhenUsed="0"/>
    <w:lsdException w:name="List Bullet" w:semiHidden="0" w:uiPriority="2" w:unhideWhenUsed="0" w:qFormat="1"/>
    <w:lsdException w:name="List Number" w:semiHidden="0" w:uiPriority="2" w:unhideWhenUsed="0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iPriority="11" w:unhideWhenUsed="0"/>
    <w:lsdException w:name="Body Text First Indent" w:unhideWhenUsed="0"/>
    <w:lsdException w:name="Body Text First Indent 2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7A12FA"/>
    <w:pPr>
      <w:spacing w:after="210" w:line="280" w:lineRule="atLeast"/>
    </w:pPr>
    <w:rPr>
      <w:rFonts w:ascii="Arial" w:hAnsi="Arial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F12444"/>
    <w:pPr>
      <w:keepNext/>
      <w:keepLines/>
      <w:numPr>
        <w:numId w:val="40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F12444"/>
    <w:pPr>
      <w:keepNext/>
      <w:keepLines/>
      <w:numPr>
        <w:ilvl w:val="1"/>
        <w:numId w:val="40"/>
      </w:numPr>
      <w:spacing w:before="160" w:after="1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5"/>
    <w:semiHidden/>
    <w:rsid w:val="00C17907"/>
    <w:pPr>
      <w:keepNext/>
      <w:keepLines/>
      <w:numPr>
        <w:ilvl w:val="2"/>
        <w:numId w:val="40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iPriority w:val="5"/>
    <w:semiHidden/>
    <w:rsid w:val="00C17907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5"/>
    <w:semiHidden/>
    <w:rsid w:val="00C17907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5"/>
    <w:semiHidden/>
    <w:qFormat/>
    <w:rsid w:val="00C17907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5"/>
    <w:semiHidden/>
    <w:qFormat/>
    <w:rsid w:val="00C17907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5"/>
    <w:semiHidden/>
    <w:qFormat/>
    <w:rsid w:val="00C1790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5"/>
    <w:semiHidden/>
    <w:qFormat/>
    <w:rsid w:val="00C1790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0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107273"/>
    <w:rPr>
      <w:rFonts w:ascii="Arial" w:eastAsiaTheme="majorEastAsia" w:hAnsi="Arial" w:cstheme="majorBidi"/>
      <w:b/>
      <w:bCs/>
      <w:sz w:val="24"/>
      <w:szCs w:val="28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107273"/>
    <w:rPr>
      <w:rFonts w:ascii="Arial" w:eastAsiaTheme="majorEastAsia" w:hAnsi="Arial" w:cstheme="majorBidi"/>
      <w:b/>
      <w:bCs/>
      <w:sz w:val="2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paragraph" w:customStyle="1" w:styleId="Template">
    <w:name w:val="Template"/>
    <w:next w:val="Normal"/>
    <w:uiPriority w:val="2"/>
    <w:semiHidden/>
    <w:unhideWhenUsed/>
    <w:rsid w:val="00E32863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paragraph" w:styleId="Title">
    <w:name w:val="Title"/>
    <w:basedOn w:val="Normal"/>
    <w:next w:val="Normal"/>
    <w:link w:val="TitleChar"/>
    <w:uiPriority w:val="6"/>
    <w:semiHidden/>
    <w:qFormat/>
    <w:rsid w:val="00B90651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6"/>
    <w:semiHidden/>
    <w:rsid w:val="00BF4C76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semiHidden/>
    <w:unhideWhenUsed/>
    <w:rsid w:val="00B90651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BF4C76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semiHidden/>
    <w:qFormat/>
    <w:rsid w:val="00B434A9"/>
    <w:rPr>
      <w:rFonts w:ascii="Calibri" w:hAnsi="Calibri"/>
      <w:i/>
      <w:iCs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B434A9"/>
    <w:rPr>
      <w:rFonts w:ascii="Calibri" w:hAnsi="Calibri"/>
      <w:bCs/>
      <w:i/>
      <w:iCs/>
      <w:color w:val="EEECE1" w:themeColor="background2"/>
      <w:sz w:val="22"/>
    </w:rPr>
  </w:style>
  <w:style w:type="character" w:styleId="SubtleEmphasis">
    <w:name w:val="Subtle Emphasis"/>
    <w:basedOn w:val="DefaultParagraphFont"/>
    <w:uiPriority w:val="19"/>
    <w:semiHidden/>
    <w:qFormat/>
    <w:rsid w:val="00B434A9"/>
    <w:rPr>
      <w:rFonts w:ascii="Calibri" w:hAnsi="Calibri"/>
      <w:i/>
      <w:iCs/>
      <w:color w:val="EEECE1" w:themeColor="background2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5A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5848"/>
    <w:rPr>
      <w:rFonts w:ascii="Arial" w:hAnsi="Arial"/>
      <w:i/>
      <w:iCs/>
      <w:sz w:val="2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5848"/>
    <w:rPr>
      <w:rFonts w:ascii="Arial" w:hAnsi="Arial"/>
      <w:b/>
      <w:bCs/>
      <w:i/>
      <w:iCs/>
      <w:sz w:val="21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434A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2"/>
    <w:semiHidden/>
    <w:unhideWhenUsed/>
    <w:qFormat/>
    <w:rsid w:val="007B2C98"/>
    <w:pPr>
      <w:spacing w:line="220" w:lineRule="atLeast"/>
    </w:pPr>
    <w:rPr>
      <w:bCs/>
      <w:sz w:val="18"/>
      <w:szCs w:val="18"/>
    </w:rPr>
  </w:style>
  <w:style w:type="paragraph" w:styleId="TOC1">
    <w:name w:val="toc 1"/>
    <w:basedOn w:val="Normal"/>
    <w:next w:val="Normal"/>
    <w:uiPriority w:val="3"/>
    <w:semiHidden/>
    <w:rsid w:val="00B434A9"/>
    <w:pPr>
      <w:spacing w:after="100"/>
      <w:ind w:right="567"/>
    </w:pPr>
  </w:style>
  <w:style w:type="paragraph" w:styleId="TOC2">
    <w:name w:val="toc 2"/>
    <w:basedOn w:val="Normal"/>
    <w:next w:val="Normal"/>
    <w:uiPriority w:val="3"/>
    <w:semiHidden/>
    <w:rsid w:val="00B434A9"/>
    <w:pPr>
      <w:spacing w:after="10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6"/>
    <w:semiHidden/>
    <w:rsid w:val="0050178B"/>
    <w:pPr>
      <w:suppressAutoHyphens/>
    </w:pPr>
    <w:rPr>
      <w:b/>
    </w:rPr>
  </w:style>
  <w:style w:type="paragraph" w:styleId="TOC3">
    <w:name w:val="toc 3"/>
    <w:basedOn w:val="Normal"/>
    <w:next w:val="Normal"/>
    <w:uiPriority w:val="3"/>
    <w:semiHidden/>
    <w:rsid w:val="00B434A9"/>
    <w:pPr>
      <w:spacing w:after="100"/>
      <w:ind w:right="567"/>
    </w:pPr>
  </w:style>
  <w:style w:type="paragraph" w:styleId="TOC4">
    <w:name w:val="toc 4"/>
    <w:basedOn w:val="Normal"/>
    <w:next w:val="Normal"/>
    <w:uiPriority w:val="3"/>
    <w:semiHidden/>
    <w:rsid w:val="00B434A9"/>
    <w:pPr>
      <w:spacing w:after="100"/>
      <w:ind w:right="567"/>
    </w:pPr>
  </w:style>
  <w:style w:type="paragraph" w:styleId="TOC5">
    <w:name w:val="toc 5"/>
    <w:basedOn w:val="Normal"/>
    <w:next w:val="Normal"/>
    <w:uiPriority w:val="3"/>
    <w:semiHidden/>
    <w:rsid w:val="00B434A9"/>
    <w:pPr>
      <w:ind w:right="567"/>
    </w:pPr>
  </w:style>
  <w:style w:type="paragraph" w:styleId="TOC6">
    <w:name w:val="toc 6"/>
    <w:basedOn w:val="Normal"/>
    <w:next w:val="Normal"/>
    <w:uiPriority w:val="3"/>
    <w:semiHidden/>
    <w:rsid w:val="00B434A9"/>
    <w:pPr>
      <w:ind w:right="567"/>
    </w:pPr>
  </w:style>
  <w:style w:type="paragraph" w:styleId="TOC7">
    <w:name w:val="toc 7"/>
    <w:basedOn w:val="Normal"/>
    <w:next w:val="Normal"/>
    <w:uiPriority w:val="3"/>
    <w:semiHidden/>
    <w:rsid w:val="00B434A9"/>
    <w:pPr>
      <w:ind w:right="567"/>
    </w:pPr>
  </w:style>
  <w:style w:type="paragraph" w:styleId="TOC8">
    <w:name w:val="toc 8"/>
    <w:basedOn w:val="Normal"/>
    <w:next w:val="Normal"/>
    <w:uiPriority w:val="3"/>
    <w:semiHidden/>
    <w:rsid w:val="00B434A9"/>
    <w:pPr>
      <w:ind w:right="567"/>
    </w:pPr>
  </w:style>
  <w:style w:type="paragraph" w:styleId="TOC9">
    <w:name w:val="toc 9"/>
    <w:basedOn w:val="Normal"/>
    <w:next w:val="Normal"/>
    <w:uiPriority w:val="3"/>
    <w:semiHidden/>
    <w:rsid w:val="00B434A9"/>
    <w:pPr>
      <w:ind w:right="567"/>
    </w:pPr>
  </w:style>
  <w:style w:type="paragraph" w:styleId="TOCHeading">
    <w:name w:val="TOC Heading"/>
    <w:basedOn w:val="Heading1"/>
    <w:next w:val="Normal"/>
    <w:uiPriority w:val="3"/>
    <w:semiHidden/>
    <w:qFormat/>
    <w:rsid w:val="00B434A9"/>
    <w:pPr>
      <w:outlineLvl w:val="9"/>
    </w:pPr>
  </w:style>
  <w:style w:type="character" w:styleId="EndnoteReference">
    <w:name w:val="endnote reference"/>
    <w:basedOn w:val="DefaultParagraphFont"/>
    <w:uiPriority w:val="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2"/>
    <w:semiHidden/>
    <w:unhideWhenUsed/>
    <w:rsid w:val="007C2651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"/>
    <w:semiHidden/>
    <w:rsid w:val="00B1313D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FollowedHyperlink">
    <w:name w:val="FollowedHyperlink"/>
    <w:basedOn w:val="DefaultParagraphFont"/>
    <w:uiPriority w:val="2"/>
    <w:semiHidden/>
    <w:unhideWhenUsed/>
    <w:rsid w:val="00863060"/>
    <w:rPr>
      <w:rFonts w:ascii="Calibri" w:hAnsi="Calibri"/>
      <w:color w:val="333333"/>
      <w:sz w:val="22"/>
      <w:u w:val="none"/>
    </w:rPr>
  </w:style>
  <w:style w:type="paragraph" w:styleId="Footer">
    <w:name w:val="footer"/>
    <w:basedOn w:val="Normal"/>
    <w:link w:val="FooterChar"/>
    <w:uiPriority w:val="2"/>
    <w:unhideWhenUsed/>
    <w:rsid w:val="00A908B0"/>
    <w:rPr>
      <w:sz w:val="16"/>
    </w:rPr>
  </w:style>
  <w:style w:type="character" w:customStyle="1" w:styleId="FooterChar">
    <w:name w:val="Footer Char"/>
    <w:basedOn w:val="DefaultParagraphFont"/>
    <w:link w:val="Footer"/>
    <w:uiPriority w:val="2"/>
    <w:rsid w:val="00CE5848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2"/>
    <w:unhideWhenUsed/>
    <w:rsid w:val="00344747"/>
    <w:pPr>
      <w:spacing w:after="120" w:line="210" w:lineRule="atLeast"/>
    </w:pPr>
    <w:rPr>
      <w:color w:val="7F7F7F" w:themeColor="text1" w:themeTint="8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44747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2"/>
    <w:unhideWhenUsed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DefaultParagraphFont"/>
    <w:uiPriority w:val="2"/>
    <w:semiHidden/>
    <w:unhideWhenUsed/>
    <w:rsid w:val="007616DD"/>
    <w:rPr>
      <w:rFonts w:ascii="Arial" w:hAnsi="Arial"/>
      <w:color w:val="auto"/>
      <w:sz w:val="21"/>
      <w:u w:val="none"/>
    </w:rPr>
  </w:style>
  <w:style w:type="paragraph" w:styleId="List">
    <w:name w:val="List"/>
    <w:basedOn w:val="Normal"/>
    <w:uiPriority w:val="99"/>
    <w:semiHidden/>
    <w:unhideWhenUsed/>
    <w:rsid w:val="00B434A9"/>
    <w:pPr>
      <w:ind w:left="283" w:hanging="283"/>
      <w:contextualSpacing/>
    </w:pPr>
  </w:style>
  <w:style w:type="character" w:styleId="PageNumber">
    <w:name w:val="page number"/>
    <w:basedOn w:val="DefaultParagraphFont"/>
    <w:uiPriority w:val="1"/>
    <w:semiHidden/>
    <w:rsid w:val="00D74F6A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6"/>
    <w:semiHidden/>
    <w:rsid w:val="00925E0C"/>
  </w:style>
  <w:style w:type="paragraph" w:customStyle="1" w:styleId="Template-Dato">
    <w:name w:val="Template - Dato"/>
    <w:basedOn w:val="Template"/>
    <w:uiPriority w:val="6"/>
    <w:semiHidden/>
    <w:rsid w:val="0088601E"/>
    <w:pPr>
      <w:jc w:val="right"/>
    </w:pPr>
  </w:style>
  <w:style w:type="paragraph" w:styleId="ListBullet">
    <w:name w:val="List Bullet"/>
    <w:basedOn w:val="Normal"/>
    <w:uiPriority w:val="2"/>
    <w:qFormat/>
    <w:rsid w:val="00097A0F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767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verskrift1">
    <w:name w:val="Overskrift1"/>
    <w:basedOn w:val="Normal"/>
    <w:next w:val="Normal"/>
    <w:uiPriority w:val="1"/>
    <w:semiHidden/>
    <w:qFormat/>
    <w:rsid w:val="00E32863"/>
    <w:rPr>
      <w:b/>
      <w:sz w:val="24"/>
    </w:rPr>
  </w:style>
  <w:style w:type="paragraph" w:styleId="ListNumber">
    <w:name w:val="List Number"/>
    <w:basedOn w:val="Normal"/>
    <w:uiPriority w:val="2"/>
    <w:qFormat/>
    <w:rsid w:val="003737B9"/>
    <w:pPr>
      <w:numPr>
        <w:numId w:val="32"/>
      </w:numPr>
      <w:contextualSpacing/>
    </w:pPr>
  </w:style>
  <w:style w:type="paragraph" w:customStyle="1" w:styleId="DokumentNavn">
    <w:name w:val="Dokument Navn"/>
    <w:basedOn w:val="Normal"/>
    <w:next w:val="Overskrift1"/>
    <w:uiPriority w:val="2"/>
    <w:semiHidden/>
    <w:rsid w:val="00DB49D3"/>
    <w:rPr>
      <w:b/>
      <w:sz w:val="32"/>
    </w:rPr>
  </w:style>
  <w:style w:type="character" w:styleId="Strong">
    <w:name w:val="Strong"/>
    <w:basedOn w:val="DefaultParagraphFont"/>
    <w:uiPriority w:val="22"/>
    <w:semiHidden/>
    <w:qFormat/>
    <w:rsid w:val="000565A0"/>
    <w:rPr>
      <w:rFonts w:ascii="Arial" w:hAnsi="Arial"/>
      <w:b/>
      <w:bCs/>
      <w:sz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Afsenderoplysninger">
    <w:name w:val="Afsenderoplysninger"/>
    <w:basedOn w:val="Normal"/>
    <w:next w:val="Normal"/>
    <w:uiPriority w:val="5"/>
    <w:semiHidden/>
    <w:rsid w:val="00F62BB3"/>
    <w:pPr>
      <w:keepNext/>
      <w:keepLines/>
      <w:spacing w:line="180" w:lineRule="atLeast"/>
    </w:pPr>
    <w:rPr>
      <w:sz w:val="15"/>
    </w:rPr>
  </w:style>
  <w:style w:type="paragraph" w:customStyle="1" w:styleId="Labelsfed">
    <w:name w:val="Labels fed"/>
    <w:basedOn w:val="Normal"/>
    <w:uiPriority w:val="4"/>
    <w:semiHidden/>
    <w:qFormat/>
    <w:rsid w:val="00224A4A"/>
    <w:rPr>
      <w:b/>
      <w:sz w:val="18"/>
    </w:rPr>
  </w:style>
  <w:style w:type="paragraph" w:customStyle="1" w:styleId="Labels">
    <w:name w:val="Labels"/>
    <w:basedOn w:val="Normal"/>
    <w:uiPriority w:val="4"/>
    <w:semiHidden/>
    <w:qFormat/>
    <w:rsid w:val="00FC66AC"/>
    <w:rPr>
      <w:sz w:val="18"/>
    </w:rPr>
  </w:style>
  <w:style w:type="paragraph" w:customStyle="1" w:styleId="Watermark">
    <w:name w:val="Watermark"/>
    <w:basedOn w:val="Normal"/>
    <w:qFormat/>
    <w:rsid w:val="0066176B"/>
    <w:pPr>
      <w:spacing w:before="120"/>
    </w:pPr>
    <w:rPr>
      <w:b/>
      <w:caps/>
      <w:color w:val="4D4D4D"/>
      <w:sz w:val="40"/>
    </w:rPr>
  </w:style>
  <w:style w:type="paragraph" w:customStyle="1" w:styleId="Heading1-withoutnumber">
    <w:name w:val="Heading 1 - without number"/>
    <w:basedOn w:val="Heading1"/>
    <w:next w:val="Normal"/>
    <w:uiPriority w:val="4"/>
    <w:qFormat/>
    <w:rsid w:val="00F12444"/>
    <w:pPr>
      <w:numPr>
        <w:numId w:val="0"/>
      </w:numPr>
    </w:pPr>
  </w:style>
  <w:style w:type="paragraph" w:customStyle="1" w:styleId="Heading2-withoutnumber">
    <w:name w:val="Heading 2 - without number"/>
    <w:basedOn w:val="Heading2"/>
    <w:next w:val="Normal"/>
    <w:uiPriority w:val="4"/>
    <w:qFormat/>
    <w:rsid w:val="00F12444"/>
    <w:pPr>
      <w:numPr>
        <w:ilvl w:val="0"/>
        <w:numId w:val="0"/>
      </w:numPr>
    </w:pPr>
  </w:style>
  <w:style w:type="paragraph" w:customStyle="1" w:styleId="BeforeWorkinProgress">
    <w:name w:val="Before Work in Progress"/>
    <w:basedOn w:val="Normal"/>
    <w:uiPriority w:val="39"/>
    <w:semiHidden/>
    <w:rsid w:val="00AA19BF"/>
    <w:pPr>
      <w:spacing w:after="0"/>
    </w:pPr>
  </w:style>
  <w:style w:type="paragraph" w:customStyle="1" w:styleId="Default">
    <w:name w:val="Default"/>
    <w:rsid w:val="00231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56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6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672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672"/>
    <w:rPr>
      <w:rFonts w:ascii="Arial" w:hAnsi="Arial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9"/>
    <w:lsdException w:name="heading 4" w:semiHidden="0" w:uiPriority="9" w:unhideWhenUsed="0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2"/>
    <w:lsdException w:name="footer" w:uiPriority="2"/>
    <w:lsdException w:name="caption" w:semiHidden="0" w:uiPriority="35" w:unhideWhenUsed="0" w:qFormat="1"/>
    <w:lsdException w:name="page number" w:uiPriority="1"/>
    <w:lsdException w:name="toa heading" w:semiHidden="0" w:unhideWhenUsed="0"/>
    <w:lsdException w:name="List Bullet" w:semiHidden="0" w:uiPriority="2" w:unhideWhenUsed="0" w:qFormat="1"/>
    <w:lsdException w:name="List Number" w:semiHidden="0" w:uiPriority="2" w:unhideWhenUsed="0" w:qFormat="1"/>
    <w:lsdException w:name="Title" w:semiHidden="0" w:uiPriority="10" w:unhideWhenUsed="0" w:qFormat="1"/>
    <w:lsdException w:name="Default Paragraph Font" w:uiPriority="1"/>
    <w:lsdException w:name="Body Text" w:unhideWhenUsed="0"/>
    <w:lsdException w:name="Body Text Indent" w:unhideWhenUsed="0"/>
    <w:lsdException w:name="Subtitle" w:semiHidden="0" w:uiPriority="11" w:unhideWhenUsed="0"/>
    <w:lsdException w:name="Body Text First Indent" w:unhideWhenUsed="0"/>
    <w:lsdException w:name="Body Text First Indent 2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 w:qFormat="1"/>
  </w:latentStyles>
  <w:style w:type="paragraph" w:default="1" w:styleId="Normal">
    <w:name w:val="Normal"/>
    <w:qFormat/>
    <w:rsid w:val="007A12FA"/>
    <w:pPr>
      <w:spacing w:after="210" w:line="280" w:lineRule="atLeast"/>
    </w:pPr>
    <w:rPr>
      <w:rFonts w:ascii="Arial" w:hAnsi="Arial"/>
      <w:sz w:val="21"/>
      <w:lang w:val="en-GB"/>
    </w:rPr>
  </w:style>
  <w:style w:type="paragraph" w:styleId="Heading1">
    <w:name w:val="heading 1"/>
    <w:basedOn w:val="Normal"/>
    <w:next w:val="Normal"/>
    <w:link w:val="Heading1Char"/>
    <w:uiPriority w:val="3"/>
    <w:qFormat/>
    <w:rsid w:val="00F12444"/>
    <w:pPr>
      <w:keepNext/>
      <w:keepLines/>
      <w:numPr>
        <w:numId w:val="40"/>
      </w:numPr>
      <w:spacing w:before="240" w:after="12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F12444"/>
    <w:pPr>
      <w:keepNext/>
      <w:keepLines/>
      <w:numPr>
        <w:ilvl w:val="1"/>
        <w:numId w:val="40"/>
      </w:numPr>
      <w:spacing w:before="160" w:after="12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5"/>
    <w:semiHidden/>
    <w:rsid w:val="00C17907"/>
    <w:pPr>
      <w:keepNext/>
      <w:keepLines/>
      <w:numPr>
        <w:ilvl w:val="2"/>
        <w:numId w:val="40"/>
      </w:numPr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iPriority w:val="5"/>
    <w:semiHidden/>
    <w:rsid w:val="00C17907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5"/>
    <w:semiHidden/>
    <w:rsid w:val="00C17907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5"/>
    <w:semiHidden/>
    <w:qFormat/>
    <w:rsid w:val="00C17907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5"/>
    <w:semiHidden/>
    <w:qFormat/>
    <w:rsid w:val="00C17907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5"/>
    <w:semiHidden/>
    <w:qFormat/>
    <w:rsid w:val="00C1790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5"/>
    <w:semiHidden/>
    <w:qFormat/>
    <w:rsid w:val="00C1790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0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107273"/>
    <w:rPr>
      <w:rFonts w:ascii="Arial" w:eastAsiaTheme="majorEastAsia" w:hAnsi="Arial" w:cstheme="majorBidi"/>
      <w:b/>
      <w:bCs/>
      <w:sz w:val="24"/>
      <w:szCs w:val="28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48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107273"/>
    <w:rPr>
      <w:rFonts w:ascii="Arial" w:eastAsiaTheme="majorEastAsia" w:hAnsi="Arial" w:cstheme="majorBidi"/>
      <w:b/>
      <w:bCs/>
      <w:sz w:val="21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paragraph" w:customStyle="1" w:styleId="Template">
    <w:name w:val="Template"/>
    <w:next w:val="Normal"/>
    <w:uiPriority w:val="2"/>
    <w:semiHidden/>
    <w:unhideWhenUsed/>
    <w:rsid w:val="00E32863"/>
    <w:pPr>
      <w:spacing w:after="0" w:line="180" w:lineRule="atLeast"/>
    </w:pPr>
    <w:rPr>
      <w:rFonts w:ascii="Arial" w:eastAsiaTheme="majorEastAsia" w:hAnsi="Arial" w:cstheme="majorBidi"/>
      <w:bCs/>
      <w:sz w:val="15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0B70CD"/>
    <w:rPr>
      <w:rFonts w:ascii="Arial" w:eastAsiaTheme="majorEastAsia" w:hAnsi="Arial" w:cstheme="majorBidi"/>
      <w:b/>
      <w:bCs/>
      <w:sz w:val="21"/>
      <w:lang w:val="en-GB"/>
    </w:rPr>
  </w:style>
  <w:style w:type="paragraph" w:styleId="Title">
    <w:name w:val="Title"/>
    <w:basedOn w:val="Normal"/>
    <w:next w:val="Normal"/>
    <w:link w:val="TitleChar"/>
    <w:uiPriority w:val="6"/>
    <w:semiHidden/>
    <w:qFormat/>
    <w:rsid w:val="00B90651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6"/>
    <w:semiHidden/>
    <w:rsid w:val="00BF4C76"/>
    <w:rPr>
      <w:rFonts w:ascii="Arial" w:eastAsiaTheme="majorEastAsia" w:hAnsi="Arial" w:cstheme="majorBidi"/>
      <w:b/>
      <w:spacing w:val="5"/>
      <w:kern w:val="28"/>
      <w:sz w:val="32"/>
      <w:szCs w:val="52"/>
      <w:lang w:val="en-GB"/>
    </w:rPr>
  </w:style>
  <w:style w:type="paragraph" w:styleId="Subtitle">
    <w:name w:val="Subtitle"/>
    <w:basedOn w:val="Normal"/>
    <w:next w:val="Normal"/>
    <w:link w:val="SubtitleChar"/>
    <w:uiPriority w:val="2"/>
    <w:semiHidden/>
    <w:unhideWhenUsed/>
    <w:rsid w:val="00B90651"/>
    <w:pPr>
      <w:numPr>
        <w:ilvl w:val="1"/>
      </w:numPr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BF4C76"/>
    <w:rPr>
      <w:rFonts w:ascii="Arial" w:eastAsiaTheme="majorEastAsia" w:hAnsi="Arial" w:cstheme="majorBidi"/>
      <w:b/>
      <w:iCs/>
      <w:spacing w:val="15"/>
      <w:sz w:val="24"/>
      <w:szCs w:val="24"/>
      <w:lang w:val="en-GB"/>
    </w:rPr>
  </w:style>
  <w:style w:type="character" w:styleId="Emphasis">
    <w:name w:val="Emphasis"/>
    <w:basedOn w:val="DefaultParagraphFont"/>
    <w:uiPriority w:val="20"/>
    <w:semiHidden/>
    <w:qFormat/>
    <w:rsid w:val="00B434A9"/>
    <w:rPr>
      <w:rFonts w:ascii="Calibri" w:hAnsi="Calibri"/>
      <w:i/>
      <w:iCs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B434A9"/>
    <w:rPr>
      <w:rFonts w:ascii="Calibri" w:hAnsi="Calibri"/>
      <w:bCs/>
      <w:i/>
      <w:iCs/>
      <w:color w:val="EEECE1" w:themeColor="background2"/>
      <w:sz w:val="22"/>
    </w:rPr>
  </w:style>
  <w:style w:type="character" w:styleId="SubtleEmphasis">
    <w:name w:val="Subtle Emphasis"/>
    <w:basedOn w:val="DefaultParagraphFont"/>
    <w:uiPriority w:val="19"/>
    <w:semiHidden/>
    <w:qFormat/>
    <w:rsid w:val="00B434A9"/>
    <w:rPr>
      <w:rFonts w:ascii="Calibri" w:hAnsi="Calibri"/>
      <w:i/>
      <w:iCs/>
      <w:color w:val="EEECE1" w:themeColor="background2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5A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E5848"/>
    <w:rPr>
      <w:rFonts w:ascii="Arial" w:hAnsi="Arial"/>
      <w:i/>
      <w:iCs/>
      <w:sz w:val="2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E5848"/>
    <w:rPr>
      <w:rFonts w:ascii="Arial" w:hAnsi="Arial"/>
      <w:b/>
      <w:bCs/>
      <w:i/>
      <w:iCs/>
      <w:sz w:val="21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434A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2"/>
    <w:semiHidden/>
    <w:unhideWhenUsed/>
    <w:qFormat/>
    <w:rsid w:val="007B2C98"/>
    <w:pPr>
      <w:spacing w:line="220" w:lineRule="atLeast"/>
    </w:pPr>
    <w:rPr>
      <w:bCs/>
      <w:sz w:val="18"/>
      <w:szCs w:val="18"/>
    </w:rPr>
  </w:style>
  <w:style w:type="paragraph" w:styleId="TOC1">
    <w:name w:val="toc 1"/>
    <w:basedOn w:val="Normal"/>
    <w:next w:val="Normal"/>
    <w:uiPriority w:val="3"/>
    <w:semiHidden/>
    <w:rsid w:val="00B434A9"/>
    <w:pPr>
      <w:spacing w:after="100"/>
      <w:ind w:right="567"/>
    </w:pPr>
  </w:style>
  <w:style w:type="paragraph" w:styleId="TOC2">
    <w:name w:val="toc 2"/>
    <w:basedOn w:val="Normal"/>
    <w:next w:val="Normal"/>
    <w:uiPriority w:val="3"/>
    <w:semiHidden/>
    <w:rsid w:val="00B434A9"/>
    <w:pPr>
      <w:spacing w:after="100"/>
      <w:ind w:right="567"/>
    </w:pPr>
  </w:style>
  <w:style w:type="paragraph" w:customStyle="1" w:styleId="Template-Afdelingsnavn">
    <w:name w:val="Template - Afdelingsnavn"/>
    <w:basedOn w:val="Template"/>
    <w:next w:val="Template-Adresse"/>
    <w:uiPriority w:val="6"/>
    <w:semiHidden/>
    <w:rsid w:val="0050178B"/>
    <w:pPr>
      <w:suppressAutoHyphens/>
    </w:pPr>
    <w:rPr>
      <w:b/>
    </w:rPr>
  </w:style>
  <w:style w:type="paragraph" w:styleId="TOC3">
    <w:name w:val="toc 3"/>
    <w:basedOn w:val="Normal"/>
    <w:next w:val="Normal"/>
    <w:uiPriority w:val="3"/>
    <w:semiHidden/>
    <w:rsid w:val="00B434A9"/>
    <w:pPr>
      <w:spacing w:after="100"/>
      <w:ind w:right="567"/>
    </w:pPr>
  </w:style>
  <w:style w:type="paragraph" w:styleId="TOC4">
    <w:name w:val="toc 4"/>
    <w:basedOn w:val="Normal"/>
    <w:next w:val="Normal"/>
    <w:uiPriority w:val="3"/>
    <w:semiHidden/>
    <w:rsid w:val="00B434A9"/>
    <w:pPr>
      <w:spacing w:after="100"/>
      <w:ind w:right="567"/>
    </w:pPr>
  </w:style>
  <w:style w:type="paragraph" w:styleId="TOC5">
    <w:name w:val="toc 5"/>
    <w:basedOn w:val="Normal"/>
    <w:next w:val="Normal"/>
    <w:uiPriority w:val="3"/>
    <w:semiHidden/>
    <w:rsid w:val="00B434A9"/>
    <w:pPr>
      <w:ind w:right="567"/>
    </w:pPr>
  </w:style>
  <w:style w:type="paragraph" w:styleId="TOC6">
    <w:name w:val="toc 6"/>
    <w:basedOn w:val="Normal"/>
    <w:next w:val="Normal"/>
    <w:uiPriority w:val="3"/>
    <w:semiHidden/>
    <w:rsid w:val="00B434A9"/>
    <w:pPr>
      <w:ind w:right="567"/>
    </w:pPr>
  </w:style>
  <w:style w:type="paragraph" w:styleId="TOC7">
    <w:name w:val="toc 7"/>
    <w:basedOn w:val="Normal"/>
    <w:next w:val="Normal"/>
    <w:uiPriority w:val="3"/>
    <w:semiHidden/>
    <w:rsid w:val="00B434A9"/>
    <w:pPr>
      <w:ind w:right="567"/>
    </w:pPr>
  </w:style>
  <w:style w:type="paragraph" w:styleId="TOC8">
    <w:name w:val="toc 8"/>
    <w:basedOn w:val="Normal"/>
    <w:next w:val="Normal"/>
    <w:uiPriority w:val="3"/>
    <w:semiHidden/>
    <w:rsid w:val="00B434A9"/>
    <w:pPr>
      <w:ind w:right="567"/>
    </w:pPr>
  </w:style>
  <w:style w:type="paragraph" w:styleId="TOC9">
    <w:name w:val="toc 9"/>
    <w:basedOn w:val="Normal"/>
    <w:next w:val="Normal"/>
    <w:uiPriority w:val="3"/>
    <w:semiHidden/>
    <w:rsid w:val="00B434A9"/>
    <w:pPr>
      <w:ind w:right="567"/>
    </w:pPr>
  </w:style>
  <w:style w:type="paragraph" w:styleId="TOCHeading">
    <w:name w:val="TOC Heading"/>
    <w:basedOn w:val="Heading1"/>
    <w:next w:val="Normal"/>
    <w:uiPriority w:val="3"/>
    <w:semiHidden/>
    <w:qFormat/>
    <w:rsid w:val="00B434A9"/>
    <w:pPr>
      <w:outlineLvl w:val="9"/>
    </w:pPr>
  </w:style>
  <w:style w:type="character" w:styleId="EndnoteReference">
    <w:name w:val="endnote reference"/>
    <w:basedOn w:val="DefaultParagraphFont"/>
    <w:uiPriority w:val="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2"/>
    <w:semiHidden/>
    <w:unhideWhenUsed/>
    <w:rsid w:val="007C2651"/>
    <w:pPr>
      <w:spacing w:line="180" w:lineRule="atLeast"/>
    </w:pPr>
    <w:rPr>
      <w:color w:val="7F7F7F" w:themeColor="text1" w:themeTint="80"/>
      <w:sz w:val="1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"/>
    <w:semiHidden/>
    <w:rsid w:val="00B1313D"/>
    <w:rPr>
      <w:rFonts w:ascii="Arial" w:hAnsi="Arial"/>
      <w:color w:val="7F7F7F" w:themeColor="text1" w:themeTint="80"/>
      <w:sz w:val="14"/>
      <w:szCs w:val="20"/>
      <w:lang w:val="en-GB"/>
    </w:rPr>
  </w:style>
  <w:style w:type="character" w:styleId="FollowedHyperlink">
    <w:name w:val="FollowedHyperlink"/>
    <w:basedOn w:val="DefaultParagraphFont"/>
    <w:uiPriority w:val="2"/>
    <w:semiHidden/>
    <w:unhideWhenUsed/>
    <w:rsid w:val="00863060"/>
    <w:rPr>
      <w:rFonts w:ascii="Calibri" w:hAnsi="Calibri"/>
      <w:color w:val="333333"/>
      <w:sz w:val="22"/>
      <w:u w:val="none"/>
    </w:rPr>
  </w:style>
  <w:style w:type="paragraph" w:styleId="Footer">
    <w:name w:val="footer"/>
    <w:basedOn w:val="Normal"/>
    <w:link w:val="FooterChar"/>
    <w:uiPriority w:val="2"/>
    <w:unhideWhenUsed/>
    <w:rsid w:val="00A908B0"/>
    <w:rPr>
      <w:sz w:val="16"/>
    </w:rPr>
  </w:style>
  <w:style w:type="character" w:customStyle="1" w:styleId="FooterChar">
    <w:name w:val="Footer Char"/>
    <w:basedOn w:val="DefaultParagraphFont"/>
    <w:link w:val="Footer"/>
    <w:uiPriority w:val="2"/>
    <w:rsid w:val="00CE5848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2"/>
    <w:semiHidden/>
    <w:unhideWhenUsed/>
    <w:rsid w:val="007C2651"/>
    <w:rPr>
      <w:rFonts w:ascii="Arial" w:hAnsi="Arial"/>
      <w:color w:val="7F7F7F" w:themeColor="text1" w:themeTint="80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2"/>
    <w:unhideWhenUsed/>
    <w:rsid w:val="00344747"/>
    <w:pPr>
      <w:spacing w:after="120" w:line="210" w:lineRule="atLeast"/>
    </w:pPr>
    <w:rPr>
      <w:color w:val="7F7F7F" w:themeColor="text1" w:themeTint="8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44747"/>
    <w:rPr>
      <w:rFonts w:ascii="Arial" w:hAnsi="Arial"/>
      <w:color w:val="7F7F7F" w:themeColor="text1" w:themeTint="80"/>
      <w:sz w:val="16"/>
      <w:szCs w:val="20"/>
      <w:lang w:val="en-GB"/>
    </w:rPr>
  </w:style>
  <w:style w:type="paragraph" w:styleId="Header">
    <w:name w:val="header"/>
    <w:basedOn w:val="Normal"/>
    <w:link w:val="HeaderChar"/>
    <w:uiPriority w:val="2"/>
    <w:unhideWhenUsed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"/>
    <w:rsid w:val="00CE5848"/>
    <w:rPr>
      <w:rFonts w:ascii="Arial" w:hAnsi="Arial"/>
      <w:sz w:val="16"/>
      <w:lang w:val="en-GB"/>
    </w:rPr>
  </w:style>
  <w:style w:type="character" w:styleId="Hyperlink">
    <w:name w:val="Hyperlink"/>
    <w:basedOn w:val="DefaultParagraphFont"/>
    <w:uiPriority w:val="2"/>
    <w:semiHidden/>
    <w:unhideWhenUsed/>
    <w:rsid w:val="007616DD"/>
    <w:rPr>
      <w:rFonts w:ascii="Arial" w:hAnsi="Arial"/>
      <w:color w:val="auto"/>
      <w:sz w:val="21"/>
      <w:u w:val="none"/>
    </w:rPr>
  </w:style>
  <w:style w:type="paragraph" w:styleId="List">
    <w:name w:val="List"/>
    <w:basedOn w:val="Normal"/>
    <w:uiPriority w:val="99"/>
    <w:semiHidden/>
    <w:unhideWhenUsed/>
    <w:rsid w:val="00B434A9"/>
    <w:pPr>
      <w:ind w:left="283" w:hanging="283"/>
      <w:contextualSpacing/>
    </w:pPr>
  </w:style>
  <w:style w:type="character" w:styleId="PageNumber">
    <w:name w:val="page number"/>
    <w:basedOn w:val="DefaultParagraphFont"/>
    <w:uiPriority w:val="1"/>
    <w:semiHidden/>
    <w:rsid w:val="00D74F6A"/>
    <w:rPr>
      <w:rFonts w:ascii="Arial" w:hAnsi="Arial"/>
      <w:color w:val="auto"/>
      <w:sz w:val="14"/>
    </w:rPr>
  </w:style>
  <w:style w:type="paragraph" w:customStyle="1" w:styleId="Template-Adresse">
    <w:name w:val="Template - Adresse"/>
    <w:basedOn w:val="Template"/>
    <w:uiPriority w:val="6"/>
    <w:semiHidden/>
    <w:rsid w:val="00925E0C"/>
  </w:style>
  <w:style w:type="paragraph" w:customStyle="1" w:styleId="Template-Dato">
    <w:name w:val="Template - Dato"/>
    <w:basedOn w:val="Template"/>
    <w:uiPriority w:val="6"/>
    <w:semiHidden/>
    <w:rsid w:val="0088601E"/>
    <w:pPr>
      <w:jc w:val="right"/>
    </w:pPr>
  </w:style>
  <w:style w:type="paragraph" w:styleId="ListBullet">
    <w:name w:val="List Bullet"/>
    <w:basedOn w:val="Normal"/>
    <w:uiPriority w:val="2"/>
    <w:qFormat/>
    <w:rsid w:val="00097A0F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767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verskrift1">
    <w:name w:val="Overskrift1"/>
    <w:basedOn w:val="Normal"/>
    <w:next w:val="Normal"/>
    <w:uiPriority w:val="1"/>
    <w:semiHidden/>
    <w:qFormat/>
    <w:rsid w:val="00E32863"/>
    <w:rPr>
      <w:b/>
      <w:sz w:val="24"/>
    </w:rPr>
  </w:style>
  <w:style w:type="paragraph" w:styleId="ListNumber">
    <w:name w:val="List Number"/>
    <w:basedOn w:val="Normal"/>
    <w:uiPriority w:val="2"/>
    <w:qFormat/>
    <w:rsid w:val="003737B9"/>
    <w:pPr>
      <w:numPr>
        <w:numId w:val="32"/>
      </w:numPr>
      <w:contextualSpacing/>
    </w:pPr>
  </w:style>
  <w:style w:type="paragraph" w:customStyle="1" w:styleId="DokumentNavn">
    <w:name w:val="Dokument Navn"/>
    <w:basedOn w:val="Normal"/>
    <w:next w:val="Overskrift1"/>
    <w:uiPriority w:val="2"/>
    <w:semiHidden/>
    <w:rsid w:val="00DB49D3"/>
    <w:rPr>
      <w:b/>
      <w:sz w:val="32"/>
    </w:rPr>
  </w:style>
  <w:style w:type="character" w:styleId="Strong">
    <w:name w:val="Strong"/>
    <w:basedOn w:val="DefaultParagraphFont"/>
    <w:uiPriority w:val="22"/>
    <w:semiHidden/>
    <w:qFormat/>
    <w:rsid w:val="000565A0"/>
    <w:rPr>
      <w:rFonts w:ascii="Arial" w:hAnsi="Arial"/>
      <w:b/>
      <w:bCs/>
      <w:sz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Afsenderoplysninger">
    <w:name w:val="Afsenderoplysninger"/>
    <w:basedOn w:val="Normal"/>
    <w:next w:val="Normal"/>
    <w:uiPriority w:val="5"/>
    <w:semiHidden/>
    <w:rsid w:val="00F62BB3"/>
    <w:pPr>
      <w:keepNext/>
      <w:keepLines/>
      <w:spacing w:line="180" w:lineRule="atLeast"/>
    </w:pPr>
    <w:rPr>
      <w:sz w:val="15"/>
    </w:rPr>
  </w:style>
  <w:style w:type="paragraph" w:customStyle="1" w:styleId="Labelsfed">
    <w:name w:val="Labels fed"/>
    <w:basedOn w:val="Normal"/>
    <w:uiPriority w:val="4"/>
    <w:semiHidden/>
    <w:qFormat/>
    <w:rsid w:val="00224A4A"/>
    <w:rPr>
      <w:b/>
      <w:sz w:val="18"/>
    </w:rPr>
  </w:style>
  <w:style w:type="paragraph" w:customStyle="1" w:styleId="Labels">
    <w:name w:val="Labels"/>
    <w:basedOn w:val="Normal"/>
    <w:uiPriority w:val="4"/>
    <w:semiHidden/>
    <w:qFormat/>
    <w:rsid w:val="00FC66AC"/>
    <w:rPr>
      <w:sz w:val="18"/>
    </w:rPr>
  </w:style>
  <w:style w:type="paragraph" w:customStyle="1" w:styleId="Watermark">
    <w:name w:val="Watermark"/>
    <w:basedOn w:val="Normal"/>
    <w:qFormat/>
    <w:rsid w:val="0066176B"/>
    <w:pPr>
      <w:spacing w:before="120"/>
    </w:pPr>
    <w:rPr>
      <w:b/>
      <w:caps/>
      <w:color w:val="4D4D4D"/>
      <w:sz w:val="40"/>
    </w:rPr>
  </w:style>
  <w:style w:type="paragraph" w:customStyle="1" w:styleId="Heading1-withoutnumber">
    <w:name w:val="Heading 1 - without number"/>
    <w:basedOn w:val="Heading1"/>
    <w:next w:val="Normal"/>
    <w:uiPriority w:val="4"/>
    <w:qFormat/>
    <w:rsid w:val="00F12444"/>
    <w:pPr>
      <w:numPr>
        <w:numId w:val="0"/>
      </w:numPr>
    </w:pPr>
  </w:style>
  <w:style w:type="paragraph" w:customStyle="1" w:styleId="Heading2-withoutnumber">
    <w:name w:val="Heading 2 - without number"/>
    <w:basedOn w:val="Heading2"/>
    <w:next w:val="Normal"/>
    <w:uiPriority w:val="4"/>
    <w:qFormat/>
    <w:rsid w:val="00F12444"/>
    <w:pPr>
      <w:numPr>
        <w:ilvl w:val="0"/>
        <w:numId w:val="0"/>
      </w:numPr>
    </w:pPr>
  </w:style>
  <w:style w:type="paragraph" w:customStyle="1" w:styleId="BeforeWorkinProgress">
    <w:name w:val="Before Work in Progress"/>
    <w:basedOn w:val="Normal"/>
    <w:uiPriority w:val="39"/>
    <w:semiHidden/>
    <w:rsid w:val="00AA19BF"/>
    <w:pPr>
      <w:spacing w:after="0"/>
    </w:pPr>
  </w:style>
  <w:style w:type="paragraph" w:customStyle="1" w:styleId="Default">
    <w:name w:val="Default"/>
    <w:rsid w:val="00231D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56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6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672"/>
    <w:rPr>
      <w:rFonts w:ascii="Arial" w:hAnsi="Arial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6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672"/>
    <w:rPr>
      <w:rFonts w:ascii="Arial" w:hAnsi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\AppData\Roaming\Microsoft\Templates\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194FB009B74A598593BE1F9A24F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8AFE8-6401-44C1-B015-CA5897F8C813}"/>
      </w:docPartPr>
      <w:docPartBody>
        <w:p w:rsidR="0087732C" w:rsidRDefault="0004268B">
          <w:pPr>
            <w:pStyle w:val="B6194FB009B74A598593BE1F9A24F146"/>
          </w:pPr>
          <w:r w:rsidRPr="00184CB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268B"/>
    <w:rsid w:val="0004268B"/>
    <w:rsid w:val="004F51DC"/>
    <w:rsid w:val="00546F26"/>
    <w:rsid w:val="00547166"/>
    <w:rsid w:val="00575E4E"/>
    <w:rsid w:val="005F6059"/>
    <w:rsid w:val="0087732C"/>
    <w:rsid w:val="008C2465"/>
    <w:rsid w:val="00B5659A"/>
    <w:rsid w:val="00E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E64BB5"/>
    <w:rPr>
      <w:color w:val="808080"/>
    </w:rPr>
  </w:style>
  <w:style w:type="paragraph" w:customStyle="1" w:styleId="B6194FB009B74A598593BE1F9A24F146">
    <w:name w:val="B6194FB009B74A598593BE1F9A24F146"/>
    <w:rsid w:val="00E64B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6681-7FAF-43FA-AFAE-C391E85ED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2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selection of the immersed tunnel as the preferred solution</vt:lpstr>
      <vt:lpstr/>
    </vt:vector>
  </TitlesOfParts>
  <Company>Femern Sund-Bælt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of the immersed tunnel as the preferred solution</dc:title>
  <dc:creator>Obinna van Capelleveen</dc:creator>
  <cp:lastModifiedBy>Simone A. H. Lohman</cp:lastModifiedBy>
  <cp:revision>3</cp:revision>
  <cp:lastPrinted>2013-12-09T11:33:00Z</cp:lastPrinted>
  <dcterms:created xsi:type="dcterms:W3CDTF">2013-12-06T14:22:00Z</dcterms:created>
  <dcterms:modified xsi:type="dcterms:W3CDTF">2013-12-09T11:33:00Z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41522</vt:lpwstr>
  </property>
  <property fmtid="{D5CDD505-2E9C-101B-9397-08002B2CF9AE}" pid="3" name="CurrentUser">
    <vt:lpwstr>Standard Profile</vt:lpwstr>
  </property>
  <property fmtid="{D5CDD505-2E9C-101B-9397-08002B2CF9AE}" pid="4" name="CurrentLanguage">
    <vt:lpwstr>English</vt:lpwstr>
  </property>
</Properties>
</file>