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9A" w:rsidRPr="00550042" w:rsidRDefault="00B72A9A" w:rsidP="004D12B4">
      <w:pPr>
        <w:pStyle w:val="Overskrift"/>
        <w:rPr>
          <w:rFonts w:asciiTheme="minorHAnsi" w:hAnsiTheme="minorHAnsi" w:cstheme="minorHAnsi"/>
        </w:rPr>
      </w:pPr>
      <w:bookmarkStart w:id="0" w:name="bmkFldSubjectHeading"/>
      <w:bookmarkStart w:id="1" w:name="_GoBack"/>
      <w:bookmarkEnd w:id="0"/>
      <w:bookmarkEnd w:id="1"/>
    </w:p>
    <w:p w:rsidR="00550042" w:rsidRPr="00550042" w:rsidRDefault="00550042" w:rsidP="00550042">
      <w:pPr>
        <w:rPr>
          <w:rFonts w:asciiTheme="minorHAnsi" w:hAnsiTheme="minorHAnsi" w:cstheme="minorHAnsi"/>
          <w:b/>
          <w:sz w:val="24"/>
        </w:rPr>
      </w:pPr>
      <w:r w:rsidRPr="00550042">
        <w:rPr>
          <w:rFonts w:asciiTheme="minorHAnsi" w:hAnsiTheme="minorHAnsi" w:cstheme="minorHAnsi"/>
          <w:b/>
          <w:sz w:val="24"/>
        </w:rPr>
        <w:t>Facts about the four contracts</w:t>
      </w:r>
    </w:p>
    <w:p w:rsidR="00550042" w:rsidRPr="00550042" w:rsidRDefault="00550042" w:rsidP="00550042">
      <w:pPr>
        <w:rPr>
          <w:rFonts w:asciiTheme="minorHAnsi" w:hAnsiTheme="minorHAnsi" w:cstheme="minorHAnsi"/>
          <w:b/>
        </w:rPr>
      </w:pPr>
    </w:p>
    <w:p w:rsidR="00550042" w:rsidRPr="00550042" w:rsidRDefault="00550042" w:rsidP="00550042">
      <w:pPr>
        <w:rPr>
          <w:rFonts w:asciiTheme="minorHAnsi" w:hAnsiTheme="minorHAnsi" w:cstheme="minorHAnsi"/>
        </w:rPr>
      </w:pPr>
      <w:r w:rsidRPr="00550042">
        <w:rPr>
          <w:rFonts w:asciiTheme="minorHAnsi" w:hAnsiTheme="minorHAnsi" w:cstheme="minorHAnsi"/>
        </w:rPr>
        <w:t>Building the coast-to-coast link is such a large-scale and complex project that Femern A/S has divided the civil works into four major construction contracts. Several large, internatio</w:t>
      </w:r>
      <w:r w:rsidRPr="00550042">
        <w:rPr>
          <w:rFonts w:asciiTheme="minorHAnsi" w:hAnsiTheme="minorHAnsi" w:cstheme="minorHAnsi"/>
        </w:rPr>
        <w:t>n</w:t>
      </w:r>
      <w:r w:rsidRPr="00550042">
        <w:rPr>
          <w:rFonts w:asciiTheme="minorHAnsi" w:hAnsiTheme="minorHAnsi" w:cstheme="minorHAnsi"/>
        </w:rPr>
        <w:t>al contracting companies are expected to join forces in consortia in order to handle the job.</w:t>
      </w:r>
    </w:p>
    <w:p w:rsidR="00550042" w:rsidRPr="00550042" w:rsidRDefault="00550042" w:rsidP="00550042">
      <w:pPr>
        <w:rPr>
          <w:rFonts w:asciiTheme="minorHAnsi" w:hAnsiTheme="minorHAnsi" w:cstheme="minorHAnsi"/>
        </w:rPr>
      </w:pPr>
    </w:p>
    <w:p w:rsidR="00550042" w:rsidRPr="00550042" w:rsidRDefault="00550042" w:rsidP="00550042">
      <w:pPr>
        <w:rPr>
          <w:rFonts w:asciiTheme="minorHAnsi" w:hAnsiTheme="minorHAnsi" w:cstheme="minorHAnsi"/>
        </w:rPr>
      </w:pPr>
      <w:r w:rsidRPr="00550042">
        <w:rPr>
          <w:rFonts w:asciiTheme="minorHAnsi" w:hAnsiTheme="minorHAnsi" w:cstheme="minorHAnsi"/>
        </w:rPr>
        <w:t xml:space="preserve">The consortia that request prequalification must specify which contract or contracts they wish to bid for. </w:t>
      </w:r>
    </w:p>
    <w:p w:rsidR="00550042" w:rsidRPr="00550042" w:rsidRDefault="00550042" w:rsidP="00550042">
      <w:pPr>
        <w:rPr>
          <w:rFonts w:asciiTheme="minorHAnsi" w:hAnsiTheme="minorHAnsi" w:cstheme="minorHAnsi"/>
        </w:rPr>
      </w:pPr>
    </w:p>
    <w:p w:rsidR="00550042" w:rsidRPr="00550042" w:rsidRDefault="00550042" w:rsidP="00550042">
      <w:pPr>
        <w:rPr>
          <w:rFonts w:asciiTheme="minorHAnsi" w:hAnsiTheme="minorHAnsi" w:cstheme="minorHAnsi"/>
        </w:rPr>
      </w:pPr>
      <w:r w:rsidRPr="00550042">
        <w:rPr>
          <w:rFonts w:asciiTheme="minorHAnsi" w:hAnsiTheme="minorHAnsi" w:cstheme="minorHAnsi"/>
        </w:rPr>
        <w:t xml:space="preserve">The official documents regarding prequalification will be published – as stipulated in the EU regulations – in the Official Journal of the European Union. This will be done in the first week of October 2012. </w:t>
      </w:r>
    </w:p>
    <w:p w:rsidR="00550042" w:rsidRPr="00550042" w:rsidRDefault="00550042" w:rsidP="00550042">
      <w:pPr>
        <w:rPr>
          <w:rFonts w:asciiTheme="minorHAnsi" w:hAnsiTheme="minorHAnsi" w:cstheme="minorHAnsi"/>
        </w:rPr>
      </w:pPr>
    </w:p>
    <w:p w:rsidR="00550042" w:rsidRDefault="00550042" w:rsidP="00550042">
      <w:pPr>
        <w:rPr>
          <w:rFonts w:asciiTheme="minorHAnsi" w:hAnsiTheme="minorHAnsi" w:cstheme="minorHAnsi"/>
        </w:rPr>
      </w:pPr>
      <w:r w:rsidRPr="00550042">
        <w:rPr>
          <w:rFonts w:asciiTheme="minorHAnsi" w:hAnsiTheme="minorHAnsi" w:cstheme="minorHAnsi"/>
        </w:rPr>
        <w:t>The following is a brief overview of the contents of the four contracts:</w:t>
      </w:r>
    </w:p>
    <w:p w:rsidR="00550042" w:rsidRPr="00550042" w:rsidRDefault="00550042" w:rsidP="00550042">
      <w:pPr>
        <w:rPr>
          <w:rFonts w:asciiTheme="minorHAnsi" w:hAnsiTheme="minorHAnsi" w:cstheme="minorHAnsi"/>
        </w:rPr>
      </w:pPr>
    </w:p>
    <w:p w:rsidR="00550042" w:rsidRPr="00550042" w:rsidRDefault="00550042" w:rsidP="00550042">
      <w:pPr>
        <w:pStyle w:val="ListNumber"/>
        <w:rPr>
          <w:rFonts w:asciiTheme="minorHAnsi" w:hAnsiTheme="minorHAnsi" w:cstheme="minorHAnsi"/>
        </w:rPr>
      </w:pPr>
      <w:r w:rsidRPr="00550042">
        <w:rPr>
          <w:rFonts w:asciiTheme="minorHAnsi" w:hAnsiTheme="minorHAnsi" w:cstheme="minorHAnsi"/>
          <w:b/>
        </w:rPr>
        <w:t>Dredging of the seabed and land reclamation</w:t>
      </w:r>
      <w:r w:rsidRPr="00550042">
        <w:rPr>
          <w:rFonts w:asciiTheme="minorHAnsi" w:hAnsiTheme="minorHAnsi" w:cstheme="minorHAnsi"/>
        </w:rPr>
        <w:t xml:space="preserve">. The contractor is to dredge a trench, approx. 18 km long, approx. 80 m wide and approx. 12 m deep, in the Fehmarnbelt, where the tunnel will be placed. The resulting approx. 15 million m3 </w:t>
      </w:r>
      <w:proofErr w:type="gramStart"/>
      <w:r w:rsidRPr="00550042">
        <w:rPr>
          <w:rFonts w:asciiTheme="minorHAnsi" w:hAnsiTheme="minorHAnsi" w:cstheme="minorHAnsi"/>
        </w:rPr>
        <w:t>seabed</w:t>
      </w:r>
      <w:proofErr w:type="gramEnd"/>
      <w:r w:rsidRPr="00550042">
        <w:rPr>
          <w:rFonts w:asciiTheme="minorHAnsi" w:hAnsiTheme="minorHAnsi" w:cstheme="minorHAnsi"/>
        </w:rPr>
        <w:t xml:space="preserve"> from the dredging works will be reused for land reclamation, primarily along the coast of Lolland and, to a lesser extent, along the coast of Fehmarn. The contract also includes other major dredging works, e.g. the harbour basin for the tunnel element production site in Rødbyhavn.</w:t>
      </w:r>
    </w:p>
    <w:p w:rsidR="00550042" w:rsidRPr="00550042" w:rsidRDefault="00550042" w:rsidP="00550042">
      <w:pPr>
        <w:rPr>
          <w:rFonts w:asciiTheme="minorHAnsi" w:hAnsiTheme="minorHAnsi" w:cstheme="minorHAnsi"/>
        </w:rPr>
      </w:pPr>
    </w:p>
    <w:p w:rsidR="00550042" w:rsidRPr="00550042" w:rsidRDefault="00550042" w:rsidP="00550042">
      <w:pPr>
        <w:pStyle w:val="ListNumber"/>
        <w:rPr>
          <w:rFonts w:asciiTheme="minorHAnsi" w:hAnsiTheme="minorHAnsi" w:cstheme="minorHAnsi"/>
        </w:rPr>
      </w:pPr>
      <w:r w:rsidRPr="00550042">
        <w:rPr>
          <w:rFonts w:asciiTheme="minorHAnsi" w:hAnsiTheme="minorHAnsi" w:cstheme="minorHAnsi"/>
          <w:b/>
        </w:rPr>
        <w:t>Construction of the northern section of the tunnel.</w:t>
      </w:r>
      <w:r w:rsidRPr="00550042">
        <w:rPr>
          <w:rFonts w:asciiTheme="minorHAnsi" w:hAnsiTheme="minorHAnsi" w:cstheme="minorHAnsi"/>
        </w:rPr>
        <w:t xml:space="preserve"> The contractor is to carry out half of the actual tunnel construction and consequently build half of the tunnel element construction facility in Rødbyhavn. Furthermore, the contractor is to produce, transport and immerse half of the tunnel elements, i.e. approx. 40 standard elements and approx. 5 special elements, corresponding to around 9 km of tunnel.</w:t>
      </w:r>
    </w:p>
    <w:p w:rsidR="00550042" w:rsidRPr="00550042" w:rsidRDefault="00550042" w:rsidP="00550042">
      <w:pPr>
        <w:rPr>
          <w:rFonts w:asciiTheme="minorHAnsi" w:hAnsiTheme="minorHAnsi" w:cstheme="minorHAnsi"/>
        </w:rPr>
      </w:pPr>
    </w:p>
    <w:p w:rsidR="00550042" w:rsidRPr="00550042" w:rsidRDefault="00550042" w:rsidP="00550042">
      <w:pPr>
        <w:pStyle w:val="ListNumber"/>
        <w:rPr>
          <w:rFonts w:asciiTheme="minorHAnsi" w:hAnsiTheme="minorHAnsi" w:cstheme="minorHAnsi"/>
        </w:rPr>
      </w:pPr>
      <w:r w:rsidRPr="00550042">
        <w:rPr>
          <w:rFonts w:asciiTheme="minorHAnsi" w:hAnsiTheme="minorHAnsi" w:cstheme="minorHAnsi"/>
          <w:b/>
        </w:rPr>
        <w:t>Construction of the southern section of the tunnel</w:t>
      </w:r>
      <w:r w:rsidRPr="00550042">
        <w:rPr>
          <w:rFonts w:asciiTheme="minorHAnsi" w:hAnsiTheme="minorHAnsi" w:cstheme="minorHAnsi"/>
        </w:rPr>
        <w:t>. The contract consists of the same elements as the northern tunnel contract. The contract for the immersed tunnel is divided into two parts of equal size to give as many companies as possible the oppo</w:t>
      </w:r>
      <w:r w:rsidRPr="00550042">
        <w:rPr>
          <w:rFonts w:asciiTheme="minorHAnsi" w:hAnsiTheme="minorHAnsi" w:cstheme="minorHAnsi"/>
        </w:rPr>
        <w:t>r</w:t>
      </w:r>
      <w:r w:rsidRPr="00550042">
        <w:rPr>
          <w:rFonts w:asciiTheme="minorHAnsi" w:hAnsiTheme="minorHAnsi" w:cstheme="minorHAnsi"/>
        </w:rPr>
        <w:t>tunity to bid for the project and thus to increase competition on price and methods.</w:t>
      </w:r>
    </w:p>
    <w:p w:rsidR="00550042" w:rsidRPr="00550042" w:rsidRDefault="00550042" w:rsidP="00550042">
      <w:pPr>
        <w:rPr>
          <w:rFonts w:asciiTheme="minorHAnsi" w:hAnsiTheme="minorHAnsi" w:cstheme="minorHAnsi"/>
        </w:rPr>
      </w:pPr>
    </w:p>
    <w:p w:rsidR="00550042" w:rsidRPr="00550042" w:rsidRDefault="00550042" w:rsidP="00550042">
      <w:pPr>
        <w:pStyle w:val="ListNumber"/>
        <w:rPr>
          <w:rFonts w:asciiTheme="minorHAnsi" w:hAnsiTheme="minorHAnsi" w:cstheme="minorHAnsi"/>
        </w:rPr>
      </w:pPr>
      <w:r w:rsidRPr="00550042">
        <w:rPr>
          <w:rFonts w:asciiTheme="minorHAnsi" w:hAnsiTheme="minorHAnsi" w:cstheme="minorHAnsi"/>
          <w:b/>
        </w:rPr>
        <w:t>Construction of portal structures, ramps and associated land facilities</w:t>
      </w:r>
      <w:r w:rsidRPr="00550042">
        <w:rPr>
          <w:rFonts w:asciiTheme="minorHAnsi" w:hAnsiTheme="minorHAnsi" w:cstheme="minorHAnsi"/>
        </w:rPr>
        <w:t>. The co</w:t>
      </w:r>
      <w:r w:rsidRPr="00550042">
        <w:rPr>
          <w:rFonts w:asciiTheme="minorHAnsi" w:hAnsiTheme="minorHAnsi" w:cstheme="minorHAnsi"/>
        </w:rPr>
        <w:t>n</w:t>
      </w:r>
      <w:r w:rsidRPr="00550042">
        <w:rPr>
          <w:rFonts w:asciiTheme="minorHAnsi" w:hAnsiTheme="minorHAnsi" w:cstheme="minorHAnsi"/>
        </w:rPr>
        <w:t>tractor is to build the tunnel’s two portals as well as cut-and-cover tunnels on land in Germany and Denmark, respectively. Furthermore, the contract includes entry and exit ramps and connection to the existing road and rail on land, small buildings and bridges as well as all aspects of completion, including asphalting of all roads and wall cladding throughout the entire tunnel.</w:t>
      </w:r>
    </w:p>
    <w:p w:rsidR="00550042" w:rsidRDefault="00550042" w:rsidP="00550042">
      <w:pPr>
        <w:rPr>
          <w:rFonts w:asciiTheme="minorHAnsi" w:hAnsiTheme="minorHAnsi" w:cstheme="minorHAnsi"/>
        </w:rPr>
      </w:pPr>
    </w:p>
    <w:p w:rsidR="00550042" w:rsidRPr="00550042" w:rsidRDefault="00550042" w:rsidP="00550042">
      <w:pPr>
        <w:rPr>
          <w:rFonts w:asciiTheme="minorHAnsi" w:hAnsiTheme="minorHAnsi" w:cstheme="minorHAnsi"/>
        </w:rPr>
      </w:pPr>
      <w:r w:rsidRPr="00550042">
        <w:rPr>
          <w:rFonts w:asciiTheme="minorHAnsi" w:hAnsiTheme="minorHAnsi" w:cstheme="minorHAnsi"/>
        </w:rPr>
        <w:t>In addition to these four contracts, projects concerning railway construction and technical installations will be put out for tender by Femern A/S at a later date.</w:t>
      </w:r>
    </w:p>
    <w:p w:rsidR="0045386B" w:rsidRPr="00550042" w:rsidRDefault="0045386B" w:rsidP="00550042">
      <w:pPr>
        <w:rPr>
          <w:rFonts w:asciiTheme="minorHAnsi" w:hAnsiTheme="minorHAnsi" w:cstheme="minorHAnsi"/>
        </w:rPr>
      </w:pPr>
    </w:p>
    <w:sectPr w:rsidR="0045386B" w:rsidRPr="00550042" w:rsidSect="0045386B">
      <w:headerReference w:type="default" r:id="rId10"/>
      <w:footerReference w:type="default" r:id="rId11"/>
      <w:headerReference w:type="first" r:id="rId12"/>
      <w:footerReference w:type="first" r:id="rId13"/>
      <w:pgSz w:w="11906" w:h="16838" w:code="9"/>
      <w:pgMar w:top="2172" w:right="1701" w:bottom="1560" w:left="1701" w:header="709" w:footer="1"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4E">
      <wne:acd wne:acdName="acd3"/>
    </wne:keymap>
  </wne:keymaps>
  <wne:toolbars>
    <wne:acdManifest>
      <wne:acdEntry wne:acdName="acd0"/>
      <wne:acdEntry wne:acdName="acd1"/>
      <wne:acdEntry wne:acdName="acd2"/>
      <wne:acdEntry wne:acdName="acd3"/>
    </wne:acdManifest>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86B" w:rsidRDefault="0045386B" w:rsidP="00767E6D">
      <w:pPr>
        <w:spacing w:line="240" w:lineRule="auto"/>
      </w:pPr>
      <w:r>
        <w:separator/>
      </w:r>
    </w:p>
    <w:p w:rsidR="0045386B" w:rsidRDefault="0045386B"/>
  </w:endnote>
  <w:endnote w:type="continuationSeparator" w:id="0">
    <w:p w:rsidR="0045386B" w:rsidRDefault="0045386B" w:rsidP="00767E6D">
      <w:pPr>
        <w:spacing w:line="240" w:lineRule="auto"/>
      </w:pPr>
      <w:r>
        <w:continuationSeparator/>
      </w:r>
    </w:p>
    <w:p w:rsidR="0045386B" w:rsidRDefault="00453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64" w:rsidRPr="00E87A6D" w:rsidRDefault="00550042" w:rsidP="00CD6C91">
    <w:pPr>
      <w:pStyle w:val="Footer"/>
      <w:spacing w:line="240" w:lineRule="auto"/>
      <w:jc w:val="right"/>
      <w:rPr>
        <w:sz w:val="5"/>
        <w:szCs w:val="5"/>
      </w:rPr>
    </w:pPr>
    <w:bookmarkStart w:id="2" w:name="bmkOvsPage"/>
    <w:r>
      <w:rPr>
        <w:rStyle w:val="PageNumber"/>
      </w:rPr>
      <w:t>Page</w:t>
    </w:r>
    <w:bookmarkEnd w:id="2"/>
    <w:r w:rsidR="00850964" w:rsidRPr="00FC222B">
      <w:rPr>
        <w:rStyle w:val="PageNumber"/>
      </w:rPr>
      <w:t xml:space="preserve"> </w:t>
    </w:r>
    <w:sdt>
      <w:sdtPr>
        <w:rPr>
          <w:rStyle w:val="PageNumber"/>
        </w:rPr>
        <w:id w:val="975041688"/>
        <w:docPartObj>
          <w:docPartGallery w:val="Page Numbers (Top of Page)"/>
          <w:docPartUnique/>
        </w:docPartObj>
      </w:sdtPr>
      <w:sdtEndPr>
        <w:rPr>
          <w:rStyle w:val="DefaultParagraphFont"/>
          <w:sz w:val="5"/>
          <w:szCs w:val="5"/>
        </w:rPr>
      </w:sdtEndPr>
      <w:sdtContent>
        <w:r w:rsidR="00E14171" w:rsidRPr="00FC222B">
          <w:rPr>
            <w:rStyle w:val="PageNumber"/>
          </w:rPr>
          <w:fldChar w:fldCharType="begin"/>
        </w:r>
        <w:r w:rsidR="00850964" w:rsidRPr="00FC222B">
          <w:rPr>
            <w:rStyle w:val="PageNumber"/>
          </w:rPr>
          <w:instrText xml:space="preserve"> PAGE </w:instrText>
        </w:r>
        <w:r w:rsidR="00E14171" w:rsidRPr="00FC222B">
          <w:rPr>
            <w:rStyle w:val="PageNumber"/>
          </w:rPr>
          <w:fldChar w:fldCharType="separate"/>
        </w:r>
        <w:r>
          <w:rPr>
            <w:rStyle w:val="PageNumber"/>
            <w:noProof/>
          </w:rPr>
          <w:t>2</w:t>
        </w:r>
        <w:r w:rsidR="00E14171" w:rsidRPr="00FC222B">
          <w:rPr>
            <w:rStyle w:val="PageNumber"/>
          </w:rPr>
          <w:fldChar w:fldCharType="end"/>
        </w:r>
        <w:r w:rsidR="00850964">
          <w:rPr>
            <w:rStyle w:val="PageNumber"/>
          </w:rPr>
          <w:t>/</w:t>
        </w:r>
        <w:r w:rsidR="00E14171">
          <w:rPr>
            <w:rStyle w:val="PageNumber"/>
          </w:rPr>
          <w:fldChar w:fldCharType="begin"/>
        </w:r>
        <w:r w:rsidR="00850964">
          <w:rPr>
            <w:rStyle w:val="PageNumber"/>
          </w:rPr>
          <w:instrText xml:space="preserve"> SECTIONPAGES </w:instrText>
        </w:r>
        <w:r w:rsidR="00E14171">
          <w:rPr>
            <w:rStyle w:val="PageNumber"/>
          </w:rPr>
          <w:fldChar w:fldCharType="separate"/>
        </w:r>
        <w:r>
          <w:rPr>
            <w:rStyle w:val="PageNumber"/>
            <w:noProof/>
          </w:rPr>
          <w:t>2</w:t>
        </w:r>
        <w:r w:rsidR="00E14171">
          <w:rPr>
            <w:rStyle w:val="PageNumber"/>
          </w:rPr>
          <w:fldChar w:fldCharType="end"/>
        </w:r>
        <w:r w:rsidR="00850964">
          <w:rPr>
            <w:rStyle w:val="PageNumber"/>
          </w:rPr>
          <w:br/>
        </w:r>
      </w:sdtContent>
    </w:sdt>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559"/>
      <w:gridCol w:w="1806"/>
      <w:gridCol w:w="1806"/>
      <w:gridCol w:w="1763"/>
      <w:gridCol w:w="1554"/>
    </w:tblGrid>
    <w:tr w:rsidR="00850964" w:rsidTr="003A582C">
      <w:tc>
        <w:tcPr>
          <w:tcW w:w="1559" w:type="dxa"/>
        </w:tcPr>
        <w:p w:rsidR="00850964" w:rsidRDefault="00850964" w:rsidP="003A582C">
          <w:pPr>
            <w:pStyle w:val="Template-Adresse"/>
            <w:rPr>
              <w:b/>
            </w:rPr>
          </w:pPr>
          <w:r w:rsidRPr="00D90950">
            <w:rPr>
              <w:b/>
            </w:rPr>
            <w:t>Femern A/S</w:t>
          </w:r>
        </w:p>
        <w:p w:rsidR="000F7E57" w:rsidRPr="00D90950" w:rsidRDefault="000F7E57" w:rsidP="003A582C">
          <w:pPr>
            <w:pStyle w:val="Template-Adresse"/>
            <w:rPr>
              <w:b/>
            </w:rPr>
          </w:pPr>
        </w:p>
      </w:tc>
      <w:tc>
        <w:tcPr>
          <w:tcW w:w="1806" w:type="dxa"/>
        </w:tcPr>
        <w:p w:rsidR="00850964" w:rsidRDefault="00850964" w:rsidP="003A582C">
          <w:pPr>
            <w:pStyle w:val="Template-Adresse"/>
          </w:pPr>
        </w:p>
        <w:p w:rsidR="000F7E57" w:rsidRDefault="000F7E57" w:rsidP="003A582C">
          <w:pPr>
            <w:pStyle w:val="Template-Adresse"/>
          </w:pPr>
        </w:p>
      </w:tc>
      <w:tc>
        <w:tcPr>
          <w:tcW w:w="1806" w:type="dxa"/>
        </w:tcPr>
        <w:p w:rsidR="00850964" w:rsidRDefault="00850964" w:rsidP="003A582C">
          <w:pPr>
            <w:pStyle w:val="Template-Adresse"/>
            <w:tabs>
              <w:tab w:val="left" w:pos="289"/>
            </w:tabs>
          </w:pPr>
        </w:p>
      </w:tc>
      <w:tc>
        <w:tcPr>
          <w:tcW w:w="1763" w:type="dxa"/>
        </w:tcPr>
        <w:p w:rsidR="00850964" w:rsidRDefault="00850964" w:rsidP="003A582C">
          <w:pPr>
            <w:pStyle w:val="Template-Adresse"/>
          </w:pPr>
        </w:p>
      </w:tc>
      <w:tc>
        <w:tcPr>
          <w:tcW w:w="1554" w:type="dxa"/>
        </w:tcPr>
        <w:p w:rsidR="00850964" w:rsidRDefault="00850964" w:rsidP="003A582C">
          <w:pPr>
            <w:pStyle w:val="Template-Adresse"/>
            <w:tabs>
              <w:tab w:val="left" w:pos="527"/>
            </w:tabs>
          </w:pPr>
        </w:p>
      </w:tc>
    </w:tr>
  </w:tbl>
  <w:p w:rsidR="008972DC" w:rsidRDefault="008972D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szCs w:val="22"/>
      </w:rPr>
      <w:id w:val="975041621"/>
      <w:docPartObj>
        <w:docPartGallery w:val="Page Numbers (Top of Page)"/>
        <w:docPartUnique/>
      </w:docPartObj>
    </w:sdtPr>
    <w:sdtEndPr>
      <w:rPr>
        <w:rStyle w:val="DefaultParagraphFont"/>
        <w:sz w:val="5"/>
        <w:szCs w:val="5"/>
      </w:rPr>
    </w:sdtEndPr>
    <w:sdtContent>
      <w:bookmarkStart w:id="5" w:name="bmkOvsBoilerplate" w:displacedByCustomXml="prev"/>
      <w:p w:rsidR="00FD2BDB" w:rsidRDefault="00550042" w:rsidP="002A2D31">
        <w:pPr>
          <w:pStyle w:val="Boilerplate"/>
          <w:rPr>
            <w:rStyle w:val="PageNumber"/>
            <w:color w:val="828282"/>
          </w:rPr>
        </w:pPr>
        <w:r>
          <w:t xml:space="preserve">Femern A/S is tasked with designing and planning of a fixed link between Denmark and Germany across the Fehmarnbelt. Femern A/S is a subsidiary of the Danish, state-owned Sund &amp; Bælt Holding A/S, which has experience from the construction of the fixed links across the Great Belt and the </w:t>
        </w:r>
        <w:proofErr w:type="spellStart"/>
        <w:r>
          <w:t>Øresund</w:t>
        </w:r>
        <w:proofErr w:type="spellEnd"/>
        <w:r>
          <w:t>.</w:t>
        </w:r>
        <w:bookmarkEnd w:id="5"/>
      </w:p>
      <w:p w:rsidR="001838F5" w:rsidRPr="00FD2BDB" w:rsidRDefault="001838F5" w:rsidP="00FD2BDB">
        <w:pPr>
          <w:pStyle w:val="FootnoteText"/>
          <w:rPr>
            <w:rStyle w:val="PageNumber"/>
            <w:color w:val="7F7F7F" w:themeColor="text1" w:themeTint="80"/>
            <w:sz w:val="16"/>
          </w:rPr>
        </w:pPr>
      </w:p>
      <w:p w:rsidR="00FD2BDB" w:rsidRPr="00E87A6D" w:rsidRDefault="00E14171" w:rsidP="00E36D48">
        <w:pPr>
          <w:pStyle w:val="Footer"/>
          <w:spacing w:line="240" w:lineRule="auto"/>
          <w:jc w:val="right"/>
          <w:rPr>
            <w:sz w:val="5"/>
            <w:szCs w:val="5"/>
          </w:rPr>
        </w:pPr>
        <w:r>
          <w:rPr>
            <w:rStyle w:val="PageNumber"/>
          </w:rPr>
          <w:fldChar w:fldCharType="begin"/>
        </w:r>
        <w:r w:rsidR="00FD2BDB">
          <w:rPr>
            <w:rStyle w:val="PageNumber"/>
          </w:rPr>
          <w:instrText xml:space="preserve">IF </w:instrText>
        </w:r>
        <w:r>
          <w:rPr>
            <w:rStyle w:val="PageNumber"/>
          </w:rPr>
          <w:fldChar w:fldCharType="begin"/>
        </w:r>
        <w:r w:rsidR="00FD2BDB">
          <w:rPr>
            <w:rStyle w:val="PageNumber"/>
          </w:rPr>
          <w:instrText>numPAGEs</w:instrText>
        </w:r>
        <w:r>
          <w:rPr>
            <w:rStyle w:val="PageNumber"/>
          </w:rPr>
          <w:fldChar w:fldCharType="separate"/>
        </w:r>
        <w:r w:rsidR="000C17E0">
          <w:rPr>
            <w:rStyle w:val="PageNumber"/>
            <w:noProof/>
          </w:rPr>
          <w:instrText>1</w:instrText>
        </w:r>
        <w:r>
          <w:rPr>
            <w:rStyle w:val="PageNumber"/>
          </w:rPr>
          <w:fldChar w:fldCharType="end"/>
        </w:r>
        <w:r w:rsidR="00FD2BDB">
          <w:rPr>
            <w:rStyle w:val="PageNumber"/>
          </w:rPr>
          <w:instrText xml:space="preserve"> &gt; 1 "Page</w:instrText>
        </w:r>
        <w:r w:rsidR="00FD2BDB" w:rsidRPr="00FC222B">
          <w:rPr>
            <w:rStyle w:val="PageNumber"/>
          </w:rPr>
          <w:instrText xml:space="preserve"> </w:instrText>
        </w:r>
        <w:r w:rsidRPr="00FC222B">
          <w:rPr>
            <w:rStyle w:val="PageNumber"/>
          </w:rPr>
          <w:fldChar w:fldCharType="begin"/>
        </w:r>
        <w:r w:rsidR="00FD2BDB" w:rsidRPr="00FC222B">
          <w:rPr>
            <w:rStyle w:val="PageNumber"/>
          </w:rPr>
          <w:instrText xml:space="preserve"> PAGE </w:instrText>
        </w:r>
        <w:r w:rsidRPr="00FC222B">
          <w:rPr>
            <w:rStyle w:val="PageNumber"/>
          </w:rPr>
          <w:fldChar w:fldCharType="separate"/>
        </w:r>
        <w:r w:rsidR="00550042">
          <w:rPr>
            <w:rStyle w:val="PageNumber"/>
            <w:noProof/>
          </w:rPr>
          <w:instrText>1</w:instrText>
        </w:r>
        <w:r w:rsidRPr="00FC222B">
          <w:rPr>
            <w:rStyle w:val="PageNumber"/>
          </w:rPr>
          <w:fldChar w:fldCharType="end"/>
        </w:r>
        <w:r w:rsidR="00FD2BDB">
          <w:rPr>
            <w:rStyle w:val="PageNumber"/>
          </w:rPr>
          <w:instrText>/</w:instrText>
        </w:r>
        <w:r>
          <w:rPr>
            <w:rStyle w:val="PageNumber"/>
          </w:rPr>
          <w:fldChar w:fldCharType="begin"/>
        </w:r>
        <w:r w:rsidR="00FD2BDB">
          <w:rPr>
            <w:rStyle w:val="PageNumber"/>
          </w:rPr>
          <w:instrText xml:space="preserve"> NUMPAGES </w:instrText>
        </w:r>
        <w:r>
          <w:rPr>
            <w:rStyle w:val="PageNumber"/>
          </w:rPr>
          <w:fldChar w:fldCharType="separate"/>
        </w:r>
        <w:r w:rsidR="00550042">
          <w:rPr>
            <w:rStyle w:val="PageNumber"/>
            <w:noProof/>
          </w:rPr>
          <w:instrText>2</w:instrText>
        </w:r>
        <w:r>
          <w:rPr>
            <w:rStyle w:val="PageNumber"/>
          </w:rPr>
          <w:fldChar w:fldCharType="end"/>
        </w:r>
        <w:r w:rsidR="00FD2BDB">
          <w:rPr>
            <w:rStyle w:val="PageNumber"/>
          </w:rPr>
          <w:instrText>" ""</w:instrText>
        </w:r>
        <w:r>
          <w:rPr>
            <w:rStyle w:val="PageNumber"/>
          </w:rPr>
          <w:fldChar w:fldCharType="end"/>
        </w:r>
        <w:r>
          <w:rPr>
            <w:rStyle w:val="PageNumber"/>
          </w:rPr>
          <w:fldChar w:fldCharType="begin"/>
        </w:r>
        <w:r w:rsidR="00FD2BDB">
          <w:rPr>
            <w:rStyle w:val="PageNumber"/>
          </w:rPr>
          <w:instrText xml:space="preserve">IF </w:instrText>
        </w:r>
        <w:r>
          <w:rPr>
            <w:rStyle w:val="PageNumber"/>
          </w:rPr>
          <w:fldChar w:fldCharType="begin"/>
        </w:r>
        <w:r w:rsidR="00FD2BDB">
          <w:rPr>
            <w:rStyle w:val="PageNumber"/>
          </w:rPr>
          <w:instrText>PAGE</w:instrText>
        </w:r>
        <w:r>
          <w:rPr>
            <w:rStyle w:val="PageNumber"/>
          </w:rPr>
          <w:fldChar w:fldCharType="separate"/>
        </w:r>
        <w:r w:rsidR="000C17E0">
          <w:rPr>
            <w:rStyle w:val="PageNumber"/>
            <w:noProof/>
          </w:rPr>
          <w:instrText>1</w:instrText>
        </w:r>
        <w:r>
          <w:rPr>
            <w:rStyle w:val="PageNumber"/>
          </w:rPr>
          <w:fldChar w:fldCharType="end"/>
        </w:r>
        <w:r w:rsidR="00FD2BDB">
          <w:rPr>
            <w:rStyle w:val="PageNumber"/>
          </w:rPr>
          <w:instrText xml:space="preserve"> &gt; 1 "</w:instrText>
        </w:r>
        <w:r w:rsidR="00FD2BDB" w:rsidRPr="009F12B3">
          <w:rPr>
            <w:rStyle w:val="PageNumber"/>
          </w:rPr>
          <w:instrText xml:space="preserve"> </w:instrText>
        </w:r>
        <w:r w:rsidR="00FD2BDB">
          <w:rPr>
            <w:rStyle w:val="PageNumber"/>
          </w:rPr>
          <w:instrText>Page</w:instrText>
        </w:r>
        <w:r w:rsidR="00FD2BDB" w:rsidRPr="00FC222B">
          <w:rPr>
            <w:rStyle w:val="PageNumber"/>
          </w:rPr>
          <w:instrText xml:space="preserve"> </w:instrText>
        </w:r>
        <w:r w:rsidRPr="00FC222B">
          <w:rPr>
            <w:rStyle w:val="PageNumber"/>
          </w:rPr>
          <w:fldChar w:fldCharType="begin"/>
        </w:r>
        <w:r w:rsidR="00FD2BDB" w:rsidRPr="00FC222B">
          <w:rPr>
            <w:rStyle w:val="PageNumber"/>
          </w:rPr>
          <w:instrText xml:space="preserve"> PAGE </w:instrText>
        </w:r>
        <w:r w:rsidRPr="00FC222B">
          <w:rPr>
            <w:rStyle w:val="PageNumber"/>
          </w:rPr>
          <w:fldChar w:fldCharType="separate"/>
        </w:r>
        <w:r w:rsidR="00FD2BDB">
          <w:rPr>
            <w:rStyle w:val="PageNumber"/>
            <w:noProof/>
          </w:rPr>
          <w:instrText>2</w:instrText>
        </w:r>
        <w:r w:rsidRPr="00FC222B">
          <w:rPr>
            <w:rStyle w:val="PageNumber"/>
          </w:rPr>
          <w:fldChar w:fldCharType="end"/>
        </w:r>
        <w:r w:rsidR="00FD2BDB">
          <w:rPr>
            <w:rStyle w:val="PageNumber"/>
          </w:rPr>
          <w:instrText>/</w:instrText>
        </w:r>
        <w:r>
          <w:rPr>
            <w:rStyle w:val="PageNumber"/>
          </w:rPr>
          <w:fldChar w:fldCharType="begin"/>
        </w:r>
        <w:r w:rsidR="00FD2BDB">
          <w:rPr>
            <w:rStyle w:val="PageNumber"/>
          </w:rPr>
          <w:instrText xml:space="preserve"> NUMPAGES </w:instrText>
        </w:r>
        <w:r>
          <w:rPr>
            <w:rStyle w:val="PageNumber"/>
          </w:rPr>
          <w:fldChar w:fldCharType="separate"/>
        </w:r>
        <w:r w:rsidR="00FD2BDB">
          <w:rPr>
            <w:rStyle w:val="PageNumber"/>
            <w:noProof/>
          </w:rPr>
          <w:instrText>2</w:instrText>
        </w:r>
        <w:r>
          <w:rPr>
            <w:rStyle w:val="PageNumber"/>
          </w:rPr>
          <w:fldChar w:fldCharType="end"/>
        </w:r>
        <w:r w:rsidR="00FD2BDB">
          <w:rPr>
            <w:rStyle w:val="PageNumber"/>
          </w:rPr>
          <w:instrText>" ""</w:instrText>
        </w:r>
        <w:r>
          <w:rPr>
            <w:rStyle w:val="PageNumber"/>
          </w:rPr>
          <w:fldChar w:fldCharType="end"/>
        </w:r>
        <w:r w:rsidR="00FD2BDB">
          <w:rPr>
            <w:rStyle w:val="PageNumber"/>
          </w:rPr>
          <w:br/>
        </w:r>
      </w:p>
    </w:sdtContent>
  </w:sdt>
  <w:tbl>
    <w:tblPr>
      <w:tblStyle w:val="TableGrid"/>
      <w:tblW w:w="8516" w:type="dxa"/>
      <w:tblBorders>
        <w:left w:val="none" w:sz="0" w:space="0" w:color="auto"/>
        <w:bottom w:val="none" w:sz="0" w:space="0" w:color="auto"/>
        <w:right w:val="none" w:sz="0" w:space="0" w:color="auto"/>
        <w:insideH w:val="none" w:sz="0" w:space="0" w:color="auto"/>
        <w:insideV w:val="none" w:sz="0" w:space="0" w:color="auto"/>
      </w:tblBorders>
      <w:tblLayout w:type="fixed"/>
      <w:tblCellMar>
        <w:top w:w="142" w:type="dxa"/>
        <w:left w:w="0" w:type="dxa"/>
        <w:right w:w="0" w:type="dxa"/>
      </w:tblCellMar>
      <w:tblLook w:val="04A0" w:firstRow="1" w:lastRow="0" w:firstColumn="1" w:lastColumn="0" w:noHBand="0" w:noVBand="1"/>
    </w:tblPr>
    <w:tblGrid>
      <w:gridCol w:w="1559"/>
      <w:gridCol w:w="1806"/>
      <w:gridCol w:w="1806"/>
      <w:gridCol w:w="1644"/>
      <w:gridCol w:w="1701"/>
    </w:tblGrid>
    <w:tr w:rsidR="00FD2BDB" w:rsidTr="00A97669">
      <w:tc>
        <w:tcPr>
          <w:tcW w:w="1559" w:type="dxa"/>
        </w:tcPr>
        <w:p w:rsidR="00FD2BDB" w:rsidRPr="00D90950" w:rsidRDefault="00FD2BDB" w:rsidP="00A97669">
          <w:pPr>
            <w:pStyle w:val="Template-Adresse"/>
            <w:rPr>
              <w:b/>
            </w:rPr>
          </w:pPr>
          <w:r w:rsidRPr="00D90950">
            <w:rPr>
              <w:b/>
            </w:rPr>
            <w:t>Femern A/S</w:t>
          </w:r>
        </w:p>
      </w:tc>
      <w:tc>
        <w:tcPr>
          <w:tcW w:w="1806" w:type="dxa"/>
        </w:tcPr>
        <w:p w:rsidR="00FD2BDB" w:rsidRPr="0045386B" w:rsidRDefault="00FD2BDB" w:rsidP="00A97669">
          <w:pPr>
            <w:pStyle w:val="Template-Adresse"/>
            <w:rPr>
              <w:lang w:val="da-DK"/>
            </w:rPr>
          </w:pPr>
          <w:r w:rsidRPr="0045386B">
            <w:rPr>
              <w:lang w:val="da-DK"/>
            </w:rPr>
            <w:t>Vester Søgade 10</w:t>
          </w:r>
        </w:p>
        <w:p w:rsidR="00FD2BDB" w:rsidRPr="0045386B" w:rsidRDefault="00550042" w:rsidP="00A97669">
          <w:pPr>
            <w:pStyle w:val="Template-Adresse"/>
            <w:rPr>
              <w:lang w:val="da-DK"/>
            </w:rPr>
          </w:pPr>
          <w:bookmarkStart w:id="6" w:name="bmkOvsPostal"/>
          <w:r w:rsidRPr="00124E04">
            <w:rPr>
              <w:lang w:val="da-DK"/>
            </w:rPr>
            <w:t>DK-1601 Copenhagen V</w:t>
          </w:r>
          <w:bookmarkEnd w:id="6"/>
        </w:p>
      </w:tc>
      <w:tc>
        <w:tcPr>
          <w:tcW w:w="1806" w:type="dxa"/>
        </w:tcPr>
        <w:p w:rsidR="00FD2BDB" w:rsidRDefault="00550042" w:rsidP="00A97669">
          <w:pPr>
            <w:pStyle w:val="Template-Adresse"/>
            <w:tabs>
              <w:tab w:val="left" w:pos="289"/>
            </w:tabs>
            <w:rPr>
              <w:rFonts w:ascii="ArialMT" w:hAnsi="ArialMT" w:cs="ArialMT"/>
              <w:sz w:val="14"/>
              <w:szCs w:val="14"/>
            </w:rPr>
          </w:pPr>
          <w:bookmarkStart w:id="7" w:name="bmkOvsTel"/>
          <w:r>
            <w:t>Tel</w:t>
          </w:r>
          <w:bookmarkEnd w:id="7"/>
          <w:r w:rsidR="00FD2BDB" w:rsidRPr="00B21062">
            <w:t xml:space="preserve"> </w:t>
          </w:r>
          <w:r w:rsidR="00FD2BDB">
            <w:rPr>
              <w:rFonts w:ascii="ArialMT" w:hAnsi="ArialMT" w:cs="ArialMT"/>
              <w:sz w:val="14"/>
              <w:szCs w:val="14"/>
            </w:rPr>
            <w:tab/>
          </w:r>
          <w:r w:rsidR="00FD2BDB" w:rsidRPr="00B21062">
            <w:t>+45 33 41 63 00</w:t>
          </w:r>
        </w:p>
        <w:p w:rsidR="00FD2BDB" w:rsidRDefault="00FD2BDB" w:rsidP="00A97669">
          <w:pPr>
            <w:pStyle w:val="Template-Adresse"/>
            <w:tabs>
              <w:tab w:val="left" w:pos="289"/>
            </w:tabs>
          </w:pPr>
          <w:r>
            <w:t>Fax</w:t>
          </w:r>
          <w:r>
            <w:tab/>
          </w:r>
          <w:r w:rsidRPr="007D1253">
            <w:t>+45 33 41 63 01</w:t>
          </w:r>
        </w:p>
      </w:tc>
      <w:bookmarkStart w:id="8" w:name="bmkOvsWeb"/>
      <w:tc>
        <w:tcPr>
          <w:tcW w:w="1644" w:type="dxa"/>
        </w:tcPr>
        <w:p w:rsidR="00FD2BDB" w:rsidRDefault="00E14171" w:rsidP="00A97669">
          <w:pPr>
            <w:pStyle w:val="Template-Adresse"/>
          </w:pPr>
          <w:r>
            <w:fldChar w:fldCharType="begin"/>
          </w:r>
          <w:r w:rsidR="00FD2BDB">
            <w:instrText xml:space="preserve"> HYPERLINK "http://</w:instrText>
          </w:r>
          <w:r w:rsidR="00FD2BDB" w:rsidRPr="00314338">
            <w:instrText>www.femern.com</w:instrText>
          </w:r>
          <w:r w:rsidR="00FD2BDB">
            <w:instrText xml:space="preserve">" </w:instrText>
          </w:r>
          <w:r>
            <w:fldChar w:fldCharType="separate"/>
          </w:r>
          <w:r w:rsidR="00FD2BDB" w:rsidRPr="008C0D0F">
            <w:rPr>
              <w:rStyle w:val="Hyperlink"/>
              <w:sz w:val="15"/>
            </w:rPr>
            <w:t>www.femern.com</w:t>
          </w:r>
          <w:bookmarkEnd w:id="8"/>
          <w:r>
            <w:fldChar w:fldCharType="end"/>
          </w:r>
        </w:p>
        <w:p w:rsidR="00FD2BDB" w:rsidRDefault="00550042" w:rsidP="00A97669">
          <w:pPr>
            <w:pStyle w:val="Template-Adresse"/>
          </w:pPr>
          <w:bookmarkStart w:id="9" w:name="bmkOvsCVR"/>
          <w:r>
            <w:t>CVR</w:t>
          </w:r>
          <w:bookmarkEnd w:id="9"/>
          <w:r w:rsidR="00FD2BDB" w:rsidRPr="007A4299">
            <w:t xml:space="preserve"> 28 98 65 64</w:t>
          </w:r>
        </w:p>
      </w:tc>
      <w:tc>
        <w:tcPr>
          <w:tcW w:w="1701" w:type="dxa"/>
        </w:tcPr>
        <w:p w:rsidR="00FD2BDB" w:rsidRDefault="00550042" w:rsidP="00A97669">
          <w:pPr>
            <w:pStyle w:val="Template-Adresse"/>
            <w:tabs>
              <w:tab w:val="left" w:pos="352"/>
            </w:tabs>
          </w:pPr>
          <w:bookmarkStart w:id="10" w:name="bmkOvsRef"/>
          <w:r>
            <w:t>Ref</w:t>
          </w:r>
          <w:bookmarkEnd w:id="10"/>
          <w:r w:rsidR="00FD2BDB">
            <w:t xml:space="preserve">. </w:t>
          </w:r>
          <w:bookmarkStart w:id="11" w:name="bmkFldReference"/>
          <w:bookmarkEnd w:id="11"/>
        </w:p>
        <w:p w:rsidR="00FD2BDB" w:rsidRDefault="00550042" w:rsidP="00A97669">
          <w:pPr>
            <w:pStyle w:val="Template-Adresse"/>
            <w:tabs>
              <w:tab w:val="left" w:pos="352"/>
            </w:tabs>
          </w:pPr>
          <w:bookmarkStart w:id="12" w:name="bmkOvsDocNo"/>
          <w:r>
            <w:t>Doc</w:t>
          </w:r>
          <w:bookmarkEnd w:id="12"/>
          <w:r w:rsidR="00FD2BDB">
            <w:t xml:space="preserve">. </w:t>
          </w:r>
          <w:bookmarkStart w:id="13" w:name="bmkFldDocNo"/>
          <w:bookmarkEnd w:id="13"/>
        </w:p>
      </w:tc>
    </w:tr>
  </w:tbl>
  <w:p w:rsidR="00FD2BDB" w:rsidRPr="004C5CC5" w:rsidRDefault="00FD2BDB" w:rsidP="00CD7BD8">
    <w:pPr>
      <w:pStyle w:val="Footer"/>
      <w:spacing w:line="240" w:lineRule="auto"/>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86B" w:rsidRDefault="0045386B" w:rsidP="00767E6D">
      <w:pPr>
        <w:spacing w:line="240" w:lineRule="auto"/>
      </w:pPr>
      <w:r>
        <w:separator/>
      </w:r>
    </w:p>
    <w:p w:rsidR="0045386B" w:rsidRDefault="0045386B"/>
  </w:footnote>
  <w:footnote w:type="continuationSeparator" w:id="0">
    <w:p w:rsidR="0045386B" w:rsidRDefault="0045386B" w:rsidP="00767E6D">
      <w:pPr>
        <w:spacing w:line="240" w:lineRule="auto"/>
      </w:pPr>
      <w:r>
        <w:continuationSeparator/>
      </w:r>
    </w:p>
    <w:p w:rsidR="0045386B" w:rsidRDefault="0045386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19E" w:rsidRDefault="0045019E">
    <w:pPr>
      <w:pStyle w:val="Header"/>
    </w:pPr>
    <w:r w:rsidRPr="0045019E">
      <w:rPr>
        <w:noProof/>
        <w:lang w:eastAsia="en-GB"/>
      </w:rPr>
      <w:drawing>
        <wp:anchor distT="0" distB="0" distL="114300" distR="114300" simplePos="0" relativeHeight="251662336" behindDoc="0" locked="0" layoutInCell="1" allowOverlap="1" wp14:anchorId="046F66BD" wp14:editId="40C518DB">
          <wp:simplePos x="0" y="0"/>
          <wp:positionH relativeFrom="page">
            <wp:align>center</wp:align>
          </wp:positionH>
          <wp:positionV relativeFrom="page">
            <wp:posOffset>93345</wp:posOffset>
          </wp:positionV>
          <wp:extent cx="2466975" cy="952500"/>
          <wp:effectExtent l="0" t="0" r="0" b="0"/>
          <wp:wrapNone/>
          <wp:docPr id="2" name="HIDE_logo2" descr="C:\Users\jaa\Desktop\WORK\Femern\Template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Desktop\WORK\Femern\Templates\Logo.wmf"/>
                  <pic:cNvPicPr>
                    <a:picLocks noChangeAspect="1" noChangeArrowheads="1"/>
                  </pic:cNvPicPr>
                </pic:nvPicPr>
                <pic:blipFill>
                  <a:blip r:embed="rId1"/>
                  <a:srcRect/>
                  <a:stretch>
                    <a:fillRect/>
                  </a:stretch>
                </pic:blipFill>
                <pic:spPr bwMode="auto">
                  <a:xfrm>
                    <a:off x="0" y="0"/>
                    <a:ext cx="2466975" cy="9525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A7A" w:rsidRDefault="00B37A7A" w:rsidP="001B1E3C">
    <w:r>
      <w:rPr>
        <w:noProof/>
        <w:lang w:eastAsia="en-GB"/>
      </w:rPr>
      <w:drawing>
        <wp:anchor distT="0" distB="0" distL="114300" distR="114300" simplePos="0" relativeHeight="251657216" behindDoc="0" locked="0" layoutInCell="1" allowOverlap="1" wp14:anchorId="64576C3D" wp14:editId="08E04278">
          <wp:simplePos x="0" y="0"/>
          <wp:positionH relativeFrom="page">
            <wp:align>center</wp:align>
          </wp:positionH>
          <wp:positionV relativeFrom="page">
            <wp:posOffset>95250</wp:posOffset>
          </wp:positionV>
          <wp:extent cx="2466975" cy="952500"/>
          <wp:effectExtent l="0" t="0" r="0" b="0"/>
          <wp:wrapNone/>
          <wp:docPr id="1" name="HIDE_logo1" descr="C:\Users\jaa\Desktop\WORK\Femern\Template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a\Desktop\WORK\Femern\Templates\Logo.wmf"/>
                  <pic:cNvPicPr>
                    <a:picLocks noChangeAspect="1" noChangeArrowheads="1"/>
                  </pic:cNvPicPr>
                </pic:nvPicPr>
                <pic:blipFill>
                  <a:blip r:embed="rId1"/>
                  <a:srcRect/>
                  <a:stretch>
                    <a:fillRect/>
                  </a:stretch>
                </pic:blipFill>
                <pic:spPr bwMode="auto">
                  <a:xfrm>
                    <a:off x="0" y="0"/>
                    <a:ext cx="2466975" cy="952500"/>
                  </a:xfrm>
                  <a:prstGeom prst="rect">
                    <a:avLst/>
                  </a:prstGeom>
                  <a:noFill/>
                  <a:ln w="9525">
                    <a:noFill/>
                    <a:miter lim="800000"/>
                    <a:headEnd/>
                    <a:tailEnd/>
                  </a:ln>
                </pic:spPr>
              </pic:pic>
            </a:graphicData>
          </a:graphic>
        </wp:anchor>
      </w:drawing>
    </w:r>
  </w:p>
  <w:p w:rsidR="00B37A7A" w:rsidRDefault="00B37A7A" w:rsidP="001B1E3C"/>
  <w:p w:rsidR="00B37A7A" w:rsidRDefault="00B37A7A" w:rsidP="001B1E3C"/>
  <w:p w:rsidR="008972DC" w:rsidRPr="001B1E3C" w:rsidRDefault="00B37A7A" w:rsidP="00B37A7A">
    <w:pPr>
      <w:pStyle w:val="Watermark"/>
      <w:tabs>
        <w:tab w:val="right" w:pos="8504"/>
      </w:tabs>
    </w:pPr>
    <w:r>
      <w:tab/>
    </w:r>
    <w:bookmarkStart w:id="3" w:name="bmkFldchkConfidential"/>
    <w:bookmarkEnd w:id="3"/>
    <w:r w:rsidR="0045386B">
      <w:rPr>
        <w:noProof/>
        <w:lang w:eastAsia="en-GB"/>
      </w:rPr>
      <mc:AlternateContent>
        <mc:Choice Requires="wps">
          <w:drawing>
            <wp:anchor distT="0" distB="0" distL="114300" distR="114300" simplePos="0" relativeHeight="251672576" behindDoc="0" locked="0" layoutInCell="1" allowOverlap="1">
              <wp:simplePos x="0" y="0"/>
              <wp:positionH relativeFrom="page">
                <wp:posOffset>5124450</wp:posOffset>
              </wp:positionH>
              <wp:positionV relativeFrom="page">
                <wp:posOffset>1475740</wp:posOffset>
              </wp:positionV>
              <wp:extent cx="1351915" cy="646430"/>
              <wp:effectExtent l="0" t="0" r="635" b="19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37B" w:rsidRPr="000320E2" w:rsidRDefault="00550042" w:rsidP="00D74D72">
                          <w:pPr>
                            <w:pStyle w:val="Template-Dato"/>
                            <w:rPr>
                              <w:color w:val="333333"/>
                            </w:rPr>
                          </w:pPr>
                          <w:bookmarkStart w:id="4" w:name="bmkDocDate"/>
                          <w:r>
                            <w:rPr>
                              <w:noProof/>
                            </w:rPr>
                            <w:t>2 October 2012</w:t>
                          </w:r>
                          <w:bookmarkEnd w:id="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03.5pt;margin-top:116.2pt;width:106.45pt;height:50.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" filled="f" stroked="f">
              <v:textbox inset="0,0,0,0">
                <w:txbxContent>
                  <w:p w:rsidR="0083137B" w:rsidRPr="000320E2" w:rsidRDefault="00550042" w:rsidP="00D74D72">
                    <w:pPr>
                      <w:pStyle w:val="Template-Dato"/>
                      <w:rPr>
                        <w:color w:val="333333"/>
                      </w:rPr>
                    </w:pPr>
                    <w:bookmarkStart w:id="6" w:name="bmkDocDate"/>
                    <w:r>
                      <w:rPr>
                        <w:noProof/>
                      </w:rPr>
                      <w:t>2 October 2012</w:t>
                    </w:r>
                    <w:bookmarkEnd w:id="6"/>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CC6"/>
    <w:lvl w:ilvl="0">
      <w:start w:val="1"/>
      <w:numFmt w:val="decimal"/>
      <w:lvlText w:val="%1."/>
      <w:lvlJc w:val="left"/>
      <w:pPr>
        <w:tabs>
          <w:tab w:val="num" w:pos="1492"/>
        </w:tabs>
        <w:ind w:left="1492" w:hanging="360"/>
      </w:pPr>
    </w:lvl>
  </w:abstractNum>
  <w:abstractNum w:abstractNumId="1">
    <w:nsid w:val="FFFFFF7D"/>
    <w:multiLevelType w:val="singleLevel"/>
    <w:tmpl w:val="36441FD6"/>
    <w:lvl w:ilvl="0">
      <w:start w:val="1"/>
      <w:numFmt w:val="decimal"/>
      <w:lvlText w:val="%1."/>
      <w:lvlJc w:val="left"/>
      <w:pPr>
        <w:tabs>
          <w:tab w:val="num" w:pos="1209"/>
        </w:tabs>
        <w:ind w:left="1209" w:hanging="360"/>
      </w:pPr>
    </w:lvl>
  </w:abstractNum>
  <w:abstractNum w:abstractNumId="2">
    <w:nsid w:val="FFFFFF7E"/>
    <w:multiLevelType w:val="singleLevel"/>
    <w:tmpl w:val="F014CD0E"/>
    <w:lvl w:ilvl="0">
      <w:start w:val="1"/>
      <w:numFmt w:val="decimal"/>
      <w:lvlText w:val="%1."/>
      <w:lvlJc w:val="left"/>
      <w:pPr>
        <w:tabs>
          <w:tab w:val="num" w:pos="926"/>
        </w:tabs>
        <w:ind w:left="926" w:hanging="360"/>
      </w:pPr>
    </w:lvl>
  </w:abstractNum>
  <w:abstractNum w:abstractNumId="3">
    <w:nsid w:val="FFFFFF7F"/>
    <w:multiLevelType w:val="singleLevel"/>
    <w:tmpl w:val="22403B06"/>
    <w:lvl w:ilvl="0">
      <w:start w:val="1"/>
      <w:numFmt w:val="decimal"/>
      <w:lvlText w:val="%1."/>
      <w:lvlJc w:val="left"/>
      <w:pPr>
        <w:tabs>
          <w:tab w:val="num" w:pos="643"/>
        </w:tabs>
        <w:ind w:left="643" w:hanging="360"/>
      </w:pPr>
    </w:lvl>
  </w:abstractNum>
  <w:abstractNum w:abstractNumId="4">
    <w:nsid w:val="FFFFFF80"/>
    <w:multiLevelType w:val="singleLevel"/>
    <w:tmpl w:val="76D2C4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E0A132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DE1A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461194"/>
    <w:lvl w:ilvl="0">
      <w:start w:val="1"/>
      <w:numFmt w:val="bullet"/>
      <w:lvlText w:val=""/>
      <w:lvlJc w:val="left"/>
      <w:pPr>
        <w:tabs>
          <w:tab w:val="num" w:pos="643"/>
        </w:tabs>
        <w:ind w:left="643" w:hanging="360"/>
      </w:pPr>
      <w:rPr>
        <w:rFonts w:ascii="Symbol" w:hAnsi="Symbol" w:hint="default"/>
      </w:rPr>
    </w:lvl>
  </w:abstractNum>
  <w:abstractNum w:abstractNumId="8">
    <w:nsid w:val="04F719E0"/>
    <w:multiLevelType w:val="hybridMultilevel"/>
    <w:tmpl w:val="88C8D2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D635E5"/>
    <w:multiLevelType w:val="multilevel"/>
    <w:tmpl w:val="0406001F"/>
    <w:lvl w:ilvl="0">
      <w:start w:val="1"/>
      <w:numFmt w:val="decimal"/>
      <w:lvlText w:val="%1."/>
      <w:lvlJc w:val="left"/>
      <w:pPr>
        <w:ind w:left="360" w:hanging="360"/>
      </w:pPr>
      <w:rPr>
        <w:rFonts w:hint="default"/>
        <w:color w:val="EEECE1" w:themeColor="background2"/>
      </w:rPr>
    </w:lvl>
    <w:lvl w:ilvl="1">
      <w:start w:val="1"/>
      <w:numFmt w:val="decimal"/>
      <w:lvlText w:val="%1.%2."/>
      <w:lvlJc w:val="left"/>
      <w:pPr>
        <w:ind w:left="792" w:hanging="432"/>
      </w:pPr>
      <w:rPr>
        <w:rFonts w:hint="default"/>
        <w:color w:val="EEECE1" w:themeColor="background2"/>
      </w:rPr>
    </w:lvl>
    <w:lvl w:ilvl="2">
      <w:start w:val="1"/>
      <w:numFmt w:val="decimal"/>
      <w:lvlText w:val="%1.%2.%3."/>
      <w:lvlJc w:val="left"/>
      <w:pPr>
        <w:ind w:left="1224" w:hanging="504"/>
      </w:pPr>
      <w:rPr>
        <w:rFonts w:hint="default"/>
        <w:color w:val="EEECE1" w:themeColor="background2"/>
      </w:rPr>
    </w:lvl>
    <w:lvl w:ilvl="3">
      <w:start w:val="1"/>
      <w:numFmt w:val="decimal"/>
      <w:lvlText w:val="%1.%2.%3.%4."/>
      <w:lvlJc w:val="left"/>
      <w:pPr>
        <w:ind w:left="1728" w:hanging="648"/>
      </w:pPr>
      <w:rPr>
        <w:rFonts w:hint="default"/>
        <w:color w:val="EEECE1" w:themeColor="background2"/>
      </w:rPr>
    </w:lvl>
    <w:lvl w:ilvl="4">
      <w:start w:val="1"/>
      <w:numFmt w:val="decimal"/>
      <w:lvlText w:val="%1.%2.%3.%4.%5."/>
      <w:lvlJc w:val="left"/>
      <w:pPr>
        <w:ind w:left="2232" w:hanging="792"/>
      </w:pPr>
      <w:rPr>
        <w:rFonts w:hint="default"/>
        <w:color w:val="EEECE1" w:themeColor="background2"/>
      </w:rPr>
    </w:lvl>
    <w:lvl w:ilvl="5">
      <w:start w:val="1"/>
      <w:numFmt w:val="decimal"/>
      <w:lvlText w:val="%1.%2.%3.%4.%5.%6."/>
      <w:lvlJc w:val="left"/>
      <w:pPr>
        <w:ind w:left="2736" w:hanging="936"/>
      </w:pPr>
      <w:rPr>
        <w:rFonts w:hint="default"/>
        <w:color w:val="EEECE1" w:themeColor="background2"/>
      </w:rPr>
    </w:lvl>
    <w:lvl w:ilvl="6">
      <w:start w:val="1"/>
      <w:numFmt w:val="decimal"/>
      <w:lvlText w:val="%1.%2.%3.%4.%5.%6.%7."/>
      <w:lvlJc w:val="left"/>
      <w:pPr>
        <w:ind w:left="3240" w:hanging="1080"/>
      </w:pPr>
      <w:rPr>
        <w:rFonts w:hint="default"/>
        <w:color w:val="EEECE1" w:themeColor="background2"/>
      </w:rPr>
    </w:lvl>
    <w:lvl w:ilvl="7">
      <w:start w:val="1"/>
      <w:numFmt w:val="decimal"/>
      <w:lvlText w:val="%1.%2.%3.%4.%5.%6.%7.%8."/>
      <w:lvlJc w:val="left"/>
      <w:pPr>
        <w:ind w:left="3744" w:hanging="1224"/>
      </w:pPr>
      <w:rPr>
        <w:rFonts w:hint="default"/>
        <w:color w:val="EEECE1" w:themeColor="background2"/>
      </w:rPr>
    </w:lvl>
    <w:lvl w:ilvl="8">
      <w:start w:val="1"/>
      <w:numFmt w:val="decimal"/>
      <w:lvlText w:val="%1.%2.%3.%4.%5.%6.%7.%8.%9."/>
      <w:lvlJc w:val="left"/>
      <w:pPr>
        <w:ind w:left="4320" w:hanging="1440"/>
      </w:pPr>
      <w:rPr>
        <w:rFonts w:hint="default"/>
        <w:color w:val="EEECE1" w:themeColor="background2"/>
      </w:rPr>
    </w:lvl>
  </w:abstractNum>
  <w:abstractNum w:abstractNumId="10">
    <w:nsid w:val="0EFF01B2"/>
    <w:multiLevelType w:val="multilevel"/>
    <w:tmpl w:val="014035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00A0B2A"/>
    <w:multiLevelType w:val="hybridMultilevel"/>
    <w:tmpl w:val="07E2B1DA"/>
    <w:lvl w:ilvl="0" w:tplc="FE464F2A">
      <w:start w:val="1"/>
      <w:numFmt w:val="decimal"/>
      <w:lvlText w:val="%1."/>
      <w:lvlJc w:val="left"/>
      <w:pPr>
        <w:ind w:left="720" w:hanging="360"/>
      </w:pPr>
      <w:rPr>
        <w:rFonts w:hint="default"/>
      </w:rPr>
    </w:lvl>
    <w:lvl w:ilvl="1" w:tplc="5D18E94C" w:tentative="1">
      <w:start w:val="1"/>
      <w:numFmt w:val="lowerLetter"/>
      <w:lvlText w:val="%2."/>
      <w:lvlJc w:val="left"/>
      <w:pPr>
        <w:ind w:left="1440" w:hanging="360"/>
      </w:pPr>
    </w:lvl>
    <w:lvl w:ilvl="2" w:tplc="86DAC5C0" w:tentative="1">
      <w:start w:val="1"/>
      <w:numFmt w:val="lowerRoman"/>
      <w:lvlText w:val="%3."/>
      <w:lvlJc w:val="right"/>
      <w:pPr>
        <w:ind w:left="2160" w:hanging="180"/>
      </w:pPr>
    </w:lvl>
    <w:lvl w:ilvl="3" w:tplc="CA06BB9A" w:tentative="1">
      <w:start w:val="1"/>
      <w:numFmt w:val="decimal"/>
      <w:lvlText w:val="%4."/>
      <w:lvlJc w:val="left"/>
      <w:pPr>
        <w:ind w:left="2880" w:hanging="360"/>
      </w:pPr>
    </w:lvl>
    <w:lvl w:ilvl="4" w:tplc="8AC065C8" w:tentative="1">
      <w:start w:val="1"/>
      <w:numFmt w:val="lowerLetter"/>
      <w:lvlText w:val="%5."/>
      <w:lvlJc w:val="left"/>
      <w:pPr>
        <w:ind w:left="3600" w:hanging="360"/>
      </w:pPr>
    </w:lvl>
    <w:lvl w:ilvl="5" w:tplc="1272FA9E" w:tentative="1">
      <w:start w:val="1"/>
      <w:numFmt w:val="lowerRoman"/>
      <w:lvlText w:val="%6."/>
      <w:lvlJc w:val="right"/>
      <w:pPr>
        <w:ind w:left="4320" w:hanging="180"/>
      </w:pPr>
    </w:lvl>
    <w:lvl w:ilvl="6" w:tplc="20908D22" w:tentative="1">
      <w:start w:val="1"/>
      <w:numFmt w:val="decimal"/>
      <w:lvlText w:val="%7."/>
      <w:lvlJc w:val="left"/>
      <w:pPr>
        <w:ind w:left="5040" w:hanging="360"/>
      </w:pPr>
    </w:lvl>
    <w:lvl w:ilvl="7" w:tplc="F432BF52" w:tentative="1">
      <w:start w:val="1"/>
      <w:numFmt w:val="lowerLetter"/>
      <w:lvlText w:val="%8."/>
      <w:lvlJc w:val="left"/>
      <w:pPr>
        <w:ind w:left="5760" w:hanging="360"/>
      </w:pPr>
    </w:lvl>
    <w:lvl w:ilvl="8" w:tplc="45E85A82" w:tentative="1">
      <w:start w:val="1"/>
      <w:numFmt w:val="lowerRoman"/>
      <w:lvlText w:val="%9."/>
      <w:lvlJc w:val="right"/>
      <w:pPr>
        <w:ind w:left="6480" w:hanging="180"/>
      </w:pPr>
    </w:lvl>
  </w:abstractNum>
  <w:abstractNum w:abstractNumId="12">
    <w:nsid w:val="17C21BA6"/>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11065C5"/>
    <w:multiLevelType w:val="hybridMultilevel"/>
    <w:tmpl w:val="B4A0DE48"/>
    <w:lvl w:ilvl="0" w:tplc="B9B0066C">
      <w:start w:val="1"/>
      <w:numFmt w:val="decimal"/>
      <w:lvlText w:val="%1."/>
      <w:lvlJc w:val="left"/>
      <w:pPr>
        <w:ind w:left="720" w:hanging="360"/>
      </w:pPr>
      <w:rPr>
        <w:rFonts w:hint="default"/>
      </w:rPr>
    </w:lvl>
    <w:lvl w:ilvl="1" w:tplc="C434893C" w:tentative="1">
      <w:start w:val="1"/>
      <w:numFmt w:val="lowerLetter"/>
      <w:lvlText w:val="%2."/>
      <w:lvlJc w:val="left"/>
      <w:pPr>
        <w:ind w:left="1440" w:hanging="360"/>
      </w:pPr>
    </w:lvl>
    <w:lvl w:ilvl="2" w:tplc="283CFD82" w:tentative="1">
      <w:start w:val="1"/>
      <w:numFmt w:val="lowerRoman"/>
      <w:lvlText w:val="%3."/>
      <w:lvlJc w:val="right"/>
      <w:pPr>
        <w:ind w:left="2160" w:hanging="180"/>
      </w:pPr>
    </w:lvl>
    <w:lvl w:ilvl="3" w:tplc="1D3A8414" w:tentative="1">
      <w:start w:val="1"/>
      <w:numFmt w:val="decimal"/>
      <w:lvlText w:val="%4."/>
      <w:lvlJc w:val="left"/>
      <w:pPr>
        <w:ind w:left="2880" w:hanging="360"/>
      </w:pPr>
    </w:lvl>
    <w:lvl w:ilvl="4" w:tplc="886CFE4E" w:tentative="1">
      <w:start w:val="1"/>
      <w:numFmt w:val="lowerLetter"/>
      <w:lvlText w:val="%5."/>
      <w:lvlJc w:val="left"/>
      <w:pPr>
        <w:ind w:left="3600" w:hanging="360"/>
      </w:pPr>
    </w:lvl>
    <w:lvl w:ilvl="5" w:tplc="C21E9EC6" w:tentative="1">
      <w:start w:val="1"/>
      <w:numFmt w:val="lowerRoman"/>
      <w:lvlText w:val="%6."/>
      <w:lvlJc w:val="right"/>
      <w:pPr>
        <w:ind w:left="4320" w:hanging="180"/>
      </w:pPr>
    </w:lvl>
    <w:lvl w:ilvl="6" w:tplc="9EA6E3EA" w:tentative="1">
      <w:start w:val="1"/>
      <w:numFmt w:val="decimal"/>
      <w:lvlText w:val="%7."/>
      <w:lvlJc w:val="left"/>
      <w:pPr>
        <w:ind w:left="5040" w:hanging="360"/>
      </w:pPr>
    </w:lvl>
    <w:lvl w:ilvl="7" w:tplc="21C87178" w:tentative="1">
      <w:start w:val="1"/>
      <w:numFmt w:val="lowerLetter"/>
      <w:lvlText w:val="%8."/>
      <w:lvlJc w:val="left"/>
      <w:pPr>
        <w:ind w:left="5760" w:hanging="360"/>
      </w:pPr>
    </w:lvl>
    <w:lvl w:ilvl="8" w:tplc="72328984" w:tentative="1">
      <w:start w:val="1"/>
      <w:numFmt w:val="lowerRoman"/>
      <w:lvlText w:val="%9."/>
      <w:lvlJc w:val="right"/>
      <w:pPr>
        <w:ind w:left="6480" w:hanging="180"/>
      </w:pPr>
    </w:lvl>
  </w:abstractNum>
  <w:abstractNum w:abstractNumId="14">
    <w:nsid w:val="72364B3E"/>
    <w:multiLevelType w:val="hybridMultilevel"/>
    <w:tmpl w:val="3C98059C"/>
    <w:lvl w:ilvl="0" w:tplc="5CE8CB00">
      <w:start w:val="1"/>
      <w:numFmt w:val="decimal"/>
      <w:pStyle w:val="ListNumb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nsid w:val="752433EC"/>
    <w:multiLevelType w:val="multilevel"/>
    <w:tmpl w:val="9AA67A90"/>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Symbol" w:hAnsi="Symbol" w:hint="default"/>
        <w:color w:val="EEECE1" w:themeColor="background2"/>
      </w:rPr>
    </w:lvl>
    <w:lvl w:ilvl="2">
      <w:start w:val="1"/>
      <w:numFmt w:val="bullet"/>
      <w:lvlText w:val=""/>
      <w:lvlJc w:val="left"/>
      <w:pPr>
        <w:tabs>
          <w:tab w:val="num" w:pos="852"/>
        </w:tabs>
        <w:ind w:left="852" w:hanging="284"/>
      </w:pPr>
      <w:rPr>
        <w:rFonts w:ascii="Symbol" w:hAnsi="Symbol" w:hint="default"/>
        <w:color w:val="EEECE1" w:themeColor="background2"/>
      </w:rPr>
    </w:lvl>
    <w:lvl w:ilvl="3">
      <w:start w:val="1"/>
      <w:numFmt w:val="bullet"/>
      <w:lvlText w:val=""/>
      <w:lvlJc w:val="left"/>
      <w:pPr>
        <w:tabs>
          <w:tab w:val="num" w:pos="1136"/>
        </w:tabs>
        <w:ind w:left="1136" w:hanging="284"/>
      </w:pPr>
      <w:rPr>
        <w:rFonts w:ascii="Symbol" w:hAnsi="Symbol" w:hint="default"/>
        <w:color w:val="EEECE1" w:themeColor="background2"/>
      </w:rPr>
    </w:lvl>
    <w:lvl w:ilvl="4">
      <w:start w:val="1"/>
      <w:numFmt w:val="bullet"/>
      <w:lvlText w:val=""/>
      <w:lvlJc w:val="left"/>
      <w:pPr>
        <w:tabs>
          <w:tab w:val="num" w:pos="1420"/>
        </w:tabs>
        <w:ind w:left="1420" w:hanging="284"/>
      </w:pPr>
      <w:rPr>
        <w:rFonts w:ascii="Symbol" w:hAnsi="Symbol" w:hint="default"/>
        <w:color w:val="EEECE1" w:themeColor="background2"/>
      </w:rPr>
    </w:lvl>
    <w:lvl w:ilvl="5">
      <w:start w:val="1"/>
      <w:numFmt w:val="bullet"/>
      <w:lvlText w:val=""/>
      <w:lvlJc w:val="left"/>
      <w:pPr>
        <w:tabs>
          <w:tab w:val="num" w:pos="1701"/>
        </w:tabs>
        <w:ind w:left="1701" w:hanging="281"/>
      </w:pPr>
      <w:rPr>
        <w:rFonts w:ascii="Symbol" w:hAnsi="Symbol" w:hint="default"/>
        <w:color w:val="EEECE1" w:themeColor="background2"/>
      </w:rPr>
    </w:lvl>
    <w:lvl w:ilvl="6">
      <w:start w:val="1"/>
      <w:numFmt w:val="bullet"/>
      <w:lvlText w:val=""/>
      <w:lvlJc w:val="left"/>
      <w:pPr>
        <w:tabs>
          <w:tab w:val="num" w:pos="1701"/>
        </w:tabs>
        <w:ind w:left="1985" w:hanging="284"/>
      </w:pPr>
      <w:rPr>
        <w:rFonts w:ascii="Symbol" w:hAnsi="Symbol" w:hint="default"/>
        <w:color w:val="EEECE1" w:themeColor="background2"/>
      </w:rPr>
    </w:lvl>
    <w:lvl w:ilvl="7">
      <w:start w:val="1"/>
      <w:numFmt w:val="bullet"/>
      <w:lvlText w:val=""/>
      <w:lvlJc w:val="left"/>
      <w:pPr>
        <w:tabs>
          <w:tab w:val="num" w:pos="2268"/>
        </w:tabs>
        <w:ind w:left="2268" w:hanging="283"/>
      </w:pPr>
      <w:rPr>
        <w:rFonts w:ascii="Symbol" w:hAnsi="Symbol" w:hint="default"/>
        <w:color w:val="EEECE1" w:themeColor="background2"/>
      </w:rPr>
    </w:lvl>
    <w:lvl w:ilvl="8">
      <w:start w:val="1"/>
      <w:numFmt w:val="bullet"/>
      <w:lvlText w:val=""/>
      <w:lvlJc w:val="left"/>
      <w:pPr>
        <w:tabs>
          <w:tab w:val="num" w:pos="2552"/>
        </w:tabs>
        <w:ind w:left="2552" w:hanging="284"/>
      </w:pPr>
      <w:rPr>
        <w:rFonts w:ascii="Symbol" w:hAnsi="Symbol" w:hint="default"/>
        <w:color w:val="EEECE1" w:themeColor="background2"/>
      </w:rPr>
    </w:lvl>
  </w:abstractNum>
  <w:num w:numId="1">
    <w:abstractNumId w:val="11"/>
  </w:num>
  <w:num w:numId="2">
    <w:abstractNumId w:val="13"/>
  </w:num>
  <w:num w:numId="3">
    <w:abstractNumId w:val="15"/>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num>
  <w:num w:numId="30">
    <w:abstractNumId w:val="10"/>
  </w:num>
  <w:num w:numId="31">
    <w:abstractNumId w:val="12"/>
  </w:num>
  <w:num w:numId="32">
    <w:abstractNumId w:val="1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140"/>
  <w:characterSpacingControl w:val="doNotCompress"/>
  <w:hdrShapeDefaults>
    <o:shapedefaults v:ext="edit" spidmax="819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6B"/>
    <w:rsid w:val="00000B68"/>
    <w:rsid w:val="00016AA6"/>
    <w:rsid w:val="000320E2"/>
    <w:rsid w:val="000344FE"/>
    <w:rsid w:val="000364F7"/>
    <w:rsid w:val="00036FD5"/>
    <w:rsid w:val="00040476"/>
    <w:rsid w:val="0005519A"/>
    <w:rsid w:val="00055E36"/>
    <w:rsid w:val="000565A0"/>
    <w:rsid w:val="00062DAB"/>
    <w:rsid w:val="00066FB1"/>
    <w:rsid w:val="000703D8"/>
    <w:rsid w:val="00073E01"/>
    <w:rsid w:val="00075387"/>
    <w:rsid w:val="0008553E"/>
    <w:rsid w:val="000A21E7"/>
    <w:rsid w:val="000B27C5"/>
    <w:rsid w:val="000C17E0"/>
    <w:rsid w:val="000F7E57"/>
    <w:rsid w:val="00105F83"/>
    <w:rsid w:val="00124E04"/>
    <w:rsid w:val="00133801"/>
    <w:rsid w:val="00134E5A"/>
    <w:rsid w:val="001435F8"/>
    <w:rsid w:val="0014451D"/>
    <w:rsid w:val="00156261"/>
    <w:rsid w:val="0015635F"/>
    <w:rsid w:val="00156DA5"/>
    <w:rsid w:val="00170DBA"/>
    <w:rsid w:val="00170F3E"/>
    <w:rsid w:val="001838F5"/>
    <w:rsid w:val="001867A0"/>
    <w:rsid w:val="0019605D"/>
    <w:rsid w:val="001B1E3C"/>
    <w:rsid w:val="001B5437"/>
    <w:rsid w:val="00206F38"/>
    <w:rsid w:val="002074E5"/>
    <w:rsid w:val="00214E32"/>
    <w:rsid w:val="002237FA"/>
    <w:rsid w:val="00226671"/>
    <w:rsid w:val="002608BC"/>
    <w:rsid w:val="0026288B"/>
    <w:rsid w:val="00267262"/>
    <w:rsid w:val="00271EEB"/>
    <w:rsid w:val="002805B9"/>
    <w:rsid w:val="00287BA3"/>
    <w:rsid w:val="00292390"/>
    <w:rsid w:val="002A07EC"/>
    <w:rsid w:val="002A2D31"/>
    <w:rsid w:val="002B740A"/>
    <w:rsid w:val="002C20C4"/>
    <w:rsid w:val="002E004B"/>
    <w:rsid w:val="002E1290"/>
    <w:rsid w:val="00304D1D"/>
    <w:rsid w:val="00314338"/>
    <w:rsid w:val="00334A96"/>
    <w:rsid w:val="00342A79"/>
    <w:rsid w:val="0035042F"/>
    <w:rsid w:val="00372174"/>
    <w:rsid w:val="003737B9"/>
    <w:rsid w:val="003768EE"/>
    <w:rsid w:val="003A18D0"/>
    <w:rsid w:val="003B4FA5"/>
    <w:rsid w:val="003B58AE"/>
    <w:rsid w:val="003C50B4"/>
    <w:rsid w:val="003C6F66"/>
    <w:rsid w:val="003F5FC1"/>
    <w:rsid w:val="004020DB"/>
    <w:rsid w:val="00420E29"/>
    <w:rsid w:val="00423F43"/>
    <w:rsid w:val="00423FAF"/>
    <w:rsid w:val="0042527E"/>
    <w:rsid w:val="00427712"/>
    <w:rsid w:val="00436BC5"/>
    <w:rsid w:val="0044013B"/>
    <w:rsid w:val="00440A3E"/>
    <w:rsid w:val="00440EB9"/>
    <w:rsid w:val="00445C05"/>
    <w:rsid w:val="00446666"/>
    <w:rsid w:val="0045019E"/>
    <w:rsid w:val="0045386B"/>
    <w:rsid w:val="00454EDE"/>
    <w:rsid w:val="00466EFC"/>
    <w:rsid w:val="004B5B0A"/>
    <w:rsid w:val="004B66BA"/>
    <w:rsid w:val="004C07B5"/>
    <w:rsid w:val="004C5CC5"/>
    <w:rsid w:val="004D12B4"/>
    <w:rsid w:val="004D289E"/>
    <w:rsid w:val="004D6B6A"/>
    <w:rsid w:val="004D71E4"/>
    <w:rsid w:val="0050178B"/>
    <w:rsid w:val="00504695"/>
    <w:rsid w:val="0053291D"/>
    <w:rsid w:val="00541C99"/>
    <w:rsid w:val="005438DF"/>
    <w:rsid w:val="00550042"/>
    <w:rsid w:val="00553D70"/>
    <w:rsid w:val="00556338"/>
    <w:rsid w:val="00565ACA"/>
    <w:rsid w:val="00574704"/>
    <w:rsid w:val="00580727"/>
    <w:rsid w:val="00597FD8"/>
    <w:rsid w:val="005B69C0"/>
    <w:rsid w:val="005D671F"/>
    <w:rsid w:val="006079E6"/>
    <w:rsid w:val="0061575A"/>
    <w:rsid w:val="00620301"/>
    <w:rsid w:val="00626932"/>
    <w:rsid w:val="006311AD"/>
    <w:rsid w:val="00661707"/>
    <w:rsid w:val="00663A91"/>
    <w:rsid w:val="00664CD8"/>
    <w:rsid w:val="0068372D"/>
    <w:rsid w:val="006A02EA"/>
    <w:rsid w:val="006A6DD9"/>
    <w:rsid w:val="006B55AA"/>
    <w:rsid w:val="006C66FE"/>
    <w:rsid w:val="006D3391"/>
    <w:rsid w:val="006D6AF5"/>
    <w:rsid w:val="0070014B"/>
    <w:rsid w:val="00724868"/>
    <w:rsid w:val="0072742A"/>
    <w:rsid w:val="0073393F"/>
    <w:rsid w:val="00741469"/>
    <w:rsid w:val="00754A85"/>
    <w:rsid w:val="007579BC"/>
    <w:rsid w:val="007616DD"/>
    <w:rsid w:val="00767E6D"/>
    <w:rsid w:val="0077779F"/>
    <w:rsid w:val="007859BE"/>
    <w:rsid w:val="007A4299"/>
    <w:rsid w:val="007B000D"/>
    <w:rsid w:val="007B2C98"/>
    <w:rsid w:val="007C2651"/>
    <w:rsid w:val="007C4791"/>
    <w:rsid w:val="007D1253"/>
    <w:rsid w:val="007D27D4"/>
    <w:rsid w:val="007D53C5"/>
    <w:rsid w:val="007E2381"/>
    <w:rsid w:val="007E293B"/>
    <w:rsid w:val="007E32C6"/>
    <w:rsid w:val="007F0366"/>
    <w:rsid w:val="00807707"/>
    <w:rsid w:val="008134E9"/>
    <w:rsid w:val="00816561"/>
    <w:rsid w:val="0081734E"/>
    <w:rsid w:val="008217DD"/>
    <w:rsid w:val="00821E7E"/>
    <w:rsid w:val="00822EE0"/>
    <w:rsid w:val="00825C44"/>
    <w:rsid w:val="0083137B"/>
    <w:rsid w:val="0083768E"/>
    <w:rsid w:val="008455F0"/>
    <w:rsid w:val="00850964"/>
    <w:rsid w:val="0085486B"/>
    <w:rsid w:val="00863060"/>
    <w:rsid w:val="0088601E"/>
    <w:rsid w:val="008877D2"/>
    <w:rsid w:val="008972DC"/>
    <w:rsid w:val="008C1C80"/>
    <w:rsid w:val="008C3E53"/>
    <w:rsid w:val="008D03FA"/>
    <w:rsid w:val="008F14F5"/>
    <w:rsid w:val="008F6A35"/>
    <w:rsid w:val="009005AE"/>
    <w:rsid w:val="00904351"/>
    <w:rsid w:val="00907749"/>
    <w:rsid w:val="00916C69"/>
    <w:rsid w:val="00921523"/>
    <w:rsid w:val="009250CC"/>
    <w:rsid w:val="00925E0C"/>
    <w:rsid w:val="009349FF"/>
    <w:rsid w:val="00937FCB"/>
    <w:rsid w:val="00940EB6"/>
    <w:rsid w:val="009424BA"/>
    <w:rsid w:val="00957105"/>
    <w:rsid w:val="00965DDC"/>
    <w:rsid w:val="00975769"/>
    <w:rsid w:val="0098119E"/>
    <w:rsid w:val="00982AF1"/>
    <w:rsid w:val="00983B58"/>
    <w:rsid w:val="0099128C"/>
    <w:rsid w:val="00993CF6"/>
    <w:rsid w:val="0099458B"/>
    <w:rsid w:val="009973F9"/>
    <w:rsid w:val="009A6612"/>
    <w:rsid w:val="009D3DAD"/>
    <w:rsid w:val="009E25EF"/>
    <w:rsid w:val="009E6377"/>
    <w:rsid w:val="009E7C52"/>
    <w:rsid w:val="009F009B"/>
    <w:rsid w:val="009F137E"/>
    <w:rsid w:val="009F1F8B"/>
    <w:rsid w:val="00A105BB"/>
    <w:rsid w:val="00A34C3D"/>
    <w:rsid w:val="00A430FB"/>
    <w:rsid w:val="00A64446"/>
    <w:rsid w:val="00A712FF"/>
    <w:rsid w:val="00A7572F"/>
    <w:rsid w:val="00A8003D"/>
    <w:rsid w:val="00A82EAE"/>
    <w:rsid w:val="00A84E3E"/>
    <w:rsid w:val="00A873C1"/>
    <w:rsid w:val="00A908B0"/>
    <w:rsid w:val="00A95D07"/>
    <w:rsid w:val="00A96C8B"/>
    <w:rsid w:val="00AA51C2"/>
    <w:rsid w:val="00AB0E3A"/>
    <w:rsid w:val="00AB2CEF"/>
    <w:rsid w:val="00AC1116"/>
    <w:rsid w:val="00AE34E0"/>
    <w:rsid w:val="00B1313D"/>
    <w:rsid w:val="00B21734"/>
    <w:rsid w:val="00B30925"/>
    <w:rsid w:val="00B317E7"/>
    <w:rsid w:val="00B3574B"/>
    <w:rsid w:val="00B37A7A"/>
    <w:rsid w:val="00B412EC"/>
    <w:rsid w:val="00B42326"/>
    <w:rsid w:val="00B434A9"/>
    <w:rsid w:val="00B51AE5"/>
    <w:rsid w:val="00B52EDF"/>
    <w:rsid w:val="00B54343"/>
    <w:rsid w:val="00B55952"/>
    <w:rsid w:val="00B72A9A"/>
    <w:rsid w:val="00B90651"/>
    <w:rsid w:val="00BA2A33"/>
    <w:rsid w:val="00BB1C5F"/>
    <w:rsid w:val="00BB38A9"/>
    <w:rsid w:val="00BC2EE7"/>
    <w:rsid w:val="00BD4668"/>
    <w:rsid w:val="00BD6BCF"/>
    <w:rsid w:val="00BE5B37"/>
    <w:rsid w:val="00BE7BA9"/>
    <w:rsid w:val="00BF1788"/>
    <w:rsid w:val="00BF208C"/>
    <w:rsid w:val="00BF2399"/>
    <w:rsid w:val="00BF4141"/>
    <w:rsid w:val="00BF4C76"/>
    <w:rsid w:val="00C00FCB"/>
    <w:rsid w:val="00C07A5C"/>
    <w:rsid w:val="00C1037D"/>
    <w:rsid w:val="00C16559"/>
    <w:rsid w:val="00C172E7"/>
    <w:rsid w:val="00C17907"/>
    <w:rsid w:val="00C20B15"/>
    <w:rsid w:val="00C348E5"/>
    <w:rsid w:val="00C37C4F"/>
    <w:rsid w:val="00C4791D"/>
    <w:rsid w:val="00C754F7"/>
    <w:rsid w:val="00C923A2"/>
    <w:rsid w:val="00C92DE1"/>
    <w:rsid w:val="00CD6C91"/>
    <w:rsid w:val="00CD7BD8"/>
    <w:rsid w:val="00CE5848"/>
    <w:rsid w:val="00D01D95"/>
    <w:rsid w:val="00D20350"/>
    <w:rsid w:val="00D22DFB"/>
    <w:rsid w:val="00D317F9"/>
    <w:rsid w:val="00D40CBF"/>
    <w:rsid w:val="00D45B4D"/>
    <w:rsid w:val="00D461D3"/>
    <w:rsid w:val="00D472B7"/>
    <w:rsid w:val="00D51A1B"/>
    <w:rsid w:val="00D6423F"/>
    <w:rsid w:val="00D65E71"/>
    <w:rsid w:val="00D67055"/>
    <w:rsid w:val="00D7129A"/>
    <w:rsid w:val="00D745ED"/>
    <w:rsid w:val="00D74D72"/>
    <w:rsid w:val="00D74F6A"/>
    <w:rsid w:val="00D80170"/>
    <w:rsid w:val="00D81709"/>
    <w:rsid w:val="00D84147"/>
    <w:rsid w:val="00D90950"/>
    <w:rsid w:val="00DA0176"/>
    <w:rsid w:val="00DA328A"/>
    <w:rsid w:val="00DB49D3"/>
    <w:rsid w:val="00DC36F9"/>
    <w:rsid w:val="00DE4234"/>
    <w:rsid w:val="00E04EBB"/>
    <w:rsid w:val="00E12652"/>
    <w:rsid w:val="00E14171"/>
    <w:rsid w:val="00E17A48"/>
    <w:rsid w:val="00E32863"/>
    <w:rsid w:val="00E36D48"/>
    <w:rsid w:val="00E469FA"/>
    <w:rsid w:val="00E478AA"/>
    <w:rsid w:val="00E53B0D"/>
    <w:rsid w:val="00E5650A"/>
    <w:rsid w:val="00E56E50"/>
    <w:rsid w:val="00E729C0"/>
    <w:rsid w:val="00E74375"/>
    <w:rsid w:val="00E84CE3"/>
    <w:rsid w:val="00E87A6D"/>
    <w:rsid w:val="00EA682D"/>
    <w:rsid w:val="00EB0844"/>
    <w:rsid w:val="00EC5AA1"/>
    <w:rsid w:val="00ED3E7E"/>
    <w:rsid w:val="00EF2A4F"/>
    <w:rsid w:val="00F01D50"/>
    <w:rsid w:val="00F02451"/>
    <w:rsid w:val="00F0640D"/>
    <w:rsid w:val="00F237ED"/>
    <w:rsid w:val="00F256C0"/>
    <w:rsid w:val="00F26E4B"/>
    <w:rsid w:val="00F2717E"/>
    <w:rsid w:val="00F32981"/>
    <w:rsid w:val="00F3355A"/>
    <w:rsid w:val="00F41E53"/>
    <w:rsid w:val="00F42AFC"/>
    <w:rsid w:val="00F609B3"/>
    <w:rsid w:val="00F62BB3"/>
    <w:rsid w:val="00F65D43"/>
    <w:rsid w:val="00F773B2"/>
    <w:rsid w:val="00F84416"/>
    <w:rsid w:val="00F9256D"/>
    <w:rsid w:val="00F95883"/>
    <w:rsid w:val="00FA5C1A"/>
    <w:rsid w:val="00FA7B6E"/>
    <w:rsid w:val="00FB401F"/>
    <w:rsid w:val="00FB76EC"/>
    <w:rsid w:val="00FC222B"/>
    <w:rsid w:val="00FC6974"/>
    <w:rsid w:val="00FD2B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oa heading" w:semiHidden="0" w:unhideWhenUsed="0"/>
    <w:lsdException w:name="List Bullet" w:semiHidden="0" w:uiPriority="2" w:unhideWhenUsed="0" w:qFormat="1"/>
    <w:lsdException w:name="List Number" w:semiHidden="0" w:uiPriority="2" w:unhideWhenUsed="0" w:qFormat="1"/>
    <w:lsdException w:name="Title" w:semiHidden="0" w:uiPriority="10" w:unhideWhenUsed="0" w:qFormat="1"/>
    <w:lsdException w:name="Default Paragraph Font" w:uiPriority="1"/>
    <w:lsdException w:name="Body Text" w:unhideWhenUsed="0"/>
    <w:lsdException w:name="Body Text Indent" w:unhideWhenUsed="0"/>
    <w:lsdException w:name="Subtitle" w:semiHidden="0" w:uiPriority="11" w:unhideWhenUsed="0"/>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iPriority="2"/>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550042"/>
    <w:pPr>
      <w:spacing w:after="0" w:line="280" w:lineRule="atLeast"/>
    </w:pPr>
    <w:rPr>
      <w:rFonts w:ascii="Arial" w:hAnsi="Arial"/>
      <w:sz w:val="21"/>
      <w:lang w:val="en-GB"/>
    </w:rPr>
  </w:style>
  <w:style w:type="paragraph" w:styleId="Heading1">
    <w:name w:val="heading 1"/>
    <w:basedOn w:val="Normal"/>
    <w:next w:val="Normal"/>
    <w:link w:val="Heading1Char"/>
    <w:uiPriority w:val="5"/>
    <w:qFormat/>
    <w:rsid w:val="00A96C8B"/>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5"/>
    <w:qFormat/>
    <w:rsid w:val="00574704"/>
    <w:pPr>
      <w:keepNext/>
      <w:keepLines/>
      <w:outlineLvl w:val="1"/>
    </w:pPr>
    <w:rPr>
      <w:rFonts w:eastAsiaTheme="majorEastAsia" w:cstheme="majorBidi"/>
      <w:b/>
      <w:bCs/>
      <w:szCs w:val="26"/>
    </w:rPr>
  </w:style>
  <w:style w:type="paragraph" w:styleId="Heading3">
    <w:name w:val="heading 3"/>
    <w:basedOn w:val="Normal"/>
    <w:next w:val="Normal"/>
    <w:link w:val="Heading3Char"/>
    <w:uiPriority w:val="5"/>
    <w:semiHidden/>
    <w:rsid w:val="00C17907"/>
    <w:pPr>
      <w:keepNext/>
      <w:keepLines/>
      <w:outlineLvl w:val="2"/>
    </w:pPr>
    <w:rPr>
      <w:rFonts w:eastAsiaTheme="majorEastAsia" w:cstheme="majorBidi"/>
      <w:b/>
      <w:bCs/>
    </w:rPr>
  </w:style>
  <w:style w:type="paragraph" w:styleId="Heading4">
    <w:name w:val="heading 4"/>
    <w:basedOn w:val="Heading3"/>
    <w:next w:val="Normal"/>
    <w:link w:val="Heading4Char"/>
    <w:uiPriority w:val="5"/>
    <w:semiHidden/>
    <w:rsid w:val="00C17907"/>
    <w:pPr>
      <w:outlineLvl w:val="3"/>
    </w:pPr>
  </w:style>
  <w:style w:type="paragraph" w:styleId="Heading5">
    <w:name w:val="heading 5"/>
    <w:basedOn w:val="Heading4"/>
    <w:next w:val="Normal"/>
    <w:link w:val="Heading5Char"/>
    <w:uiPriority w:val="5"/>
    <w:semiHidden/>
    <w:rsid w:val="00C17907"/>
    <w:pPr>
      <w:outlineLvl w:val="4"/>
    </w:pPr>
  </w:style>
  <w:style w:type="paragraph" w:styleId="Heading6">
    <w:name w:val="heading 6"/>
    <w:basedOn w:val="Heading5"/>
    <w:next w:val="Normal"/>
    <w:link w:val="Heading6Char"/>
    <w:uiPriority w:val="5"/>
    <w:semiHidden/>
    <w:qFormat/>
    <w:rsid w:val="00C17907"/>
    <w:pPr>
      <w:outlineLvl w:val="5"/>
    </w:pPr>
  </w:style>
  <w:style w:type="paragraph" w:styleId="Heading7">
    <w:name w:val="heading 7"/>
    <w:basedOn w:val="Heading6"/>
    <w:next w:val="Normal"/>
    <w:link w:val="Heading7Char"/>
    <w:uiPriority w:val="5"/>
    <w:semiHidden/>
    <w:qFormat/>
    <w:rsid w:val="00C17907"/>
    <w:pPr>
      <w:outlineLvl w:val="6"/>
    </w:pPr>
  </w:style>
  <w:style w:type="paragraph" w:styleId="Heading8">
    <w:name w:val="heading 8"/>
    <w:basedOn w:val="Heading7"/>
    <w:next w:val="Normal"/>
    <w:link w:val="Heading8Char"/>
    <w:uiPriority w:val="5"/>
    <w:semiHidden/>
    <w:qFormat/>
    <w:rsid w:val="00C17907"/>
    <w:pPr>
      <w:outlineLvl w:val="7"/>
    </w:pPr>
  </w:style>
  <w:style w:type="paragraph" w:styleId="Heading9">
    <w:name w:val="heading 9"/>
    <w:basedOn w:val="Heading8"/>
    <w:next w:val="Normal"/>
    <w:link w:val="Heading9Char"/>
    <w:uiPriority w:val="5"/>
    <w:semiHidden/>
    <w:qFormat/>
    <w:rsid w:val="00C179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0B27C5"/>
    <w:pPr>
      <w:ind w:left="720"/>
      <w:contextualSpacing/>
    </w:pPr>
  </w:style>
  <w:style w:type="character" w:customStyle="1" w:styleId="Heading1Char">
    <w:name w:val="Heading 1 Char"/>
    <w:basedOn w:val="DefaultParagraphFont"/>
    <w:link w:val="Heading1"/>
    <w:uiPriority w:val="5"/>
    <w:rsid w:val="00A96C8B"/>
    <w:rPr>
      <w:rFonts w:ascii="Arial" w:eastAsiaTheme="majorEastAsia" w:hAnsi="Arial" w:cstheme="majorBidi"/>
      <w:b/>
      <w:bCs/>
      <w:sz w:val="24"/>
      <w:szCs w:val="28"/>
      <w:lang w:val="en-GB"/>
    </w:rPr>
  </w:style>
  <w:style w:type="character" w:styleId="PlaceholderText">
    <w:name w:val="Placeholder Text"/>
    <w:basedOn w:val="DefaultParagraphFont"/>
    <w:uiPriority w:val="99"/>
    <w:semiHidden/>
    <w:unhideWhenUsed/>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48"/>
    <w:rPr>
      <w:rFonts w:ascii="Tahoma" w:hAnsi="Tahoma" w:cs="Tahoma"/>
      <w:sz w:val="16"/>
      <w:szCs w:val="16"/>
      <w:lang w:val="en-GB"/>
    </w:rPr>
  </w:style>
  <w:style w:type="character" w:customStyle="1" w:styleId="Heading2Char">
    <w:name w:val="Heading 2 Char"/>
    <w:basedOn w:val="DefaultParagraphFont"/>
    <w:link w:val="Heading2"/>
    <w:uiPriority w:val="5"/>
    <w:rsid w:val="00574704"/>
    <w:rPr>
      <w:rFonts w:ascii="Arial" w:eastAsiaTheme="majorEastAsia" w:hAnsi="Arial" w:cstheme="majorBidi"/>
      <w:b/>
      <w:bCs/>
      <w:sz w:val="21"/>
      <w:szCs w:val="26"/>
      <w:lang w:val="en-GB"/>
    </w:rPr>
  </w:style>
  <w:style w:type="character" w:customStyle="1" w:styleId="Heading3Char">
    <w:name w:val="Heading 3 Char"/>
    <w:basedOn w:val="DefaultParagraphFont"/>
    <w:link w:val="Heading3"/>
    <w:uiPriority w:val="5"/>
    <w:semiHidden/>
    <w:rsid w:val="00A34C3D"/>
    <w:rPr>
      <w:rFonts w:ascii="Arial" w:eastAsiaTheme="majorEastAsia" w:hAnsi="Arial" w:cstheme="majorBidi"/>
      <w:b/>
      <w:bCs/>
      <w:sz w:val="21"/>
      <w:lang w:val="en-GB"/>
    </w:rPr>
  </w:style>
  <w:style w:type="paragraph" w:customStyle="1" w:styleId="Template">
    <w:name w:val="Template"/>
    <w:next w:val="Normal"/>
    <w:uiPriority w:val="2"/>
    <w:semiHidden/>
    <w:unhideWhenUsed/>
    <w:rsid w:val="00E32863"/>
    <w:pPr>
      <w:spacing w:after="0" w:line="180" w:lineRule="atLeast"/>
    </w:pPr>
    <w:rPr>
      <w:rFonts w:ascii="Arial" w:eastAsiaTheme="majorEastAsia" w:hAnsi="Arial" w:cstheme="majorBidi"/>
      <w:bCs/>
      <w:sz w:val="15"/>
      <w:szCs w:val="28"/>
      <w:lang w:val="en-GB"/>
    </w:rPr>
  </w:style>
  <w:style w:type="character" w:customStyle="1" w:styleId="Heading4Char">
    <w:name w:val="Heading 4 Char"/>
    <w:basedOn w:val="DefaultParagraphFont"/>
    <w:link w:val="Heading4"/>
    <w:uiPriority w:val="5"/>
    <w:semiHidden/>
    <w:rsid w:val="00A34C3D"/>
    <w:rPr>
      <w:rFonts w:ascii="Arial" w:eastAsiaTheme="majorEastAsia" w:hAnsi="Arial" w:cstheme="majorBidi"/>
      <w:b/>
      <w:bCs/>
      <w:sz w:val="21"/>
      <w:lang w:val="en-GB"/>
    </w:rPr>
  </w:style>
  <w:style w:type="character" w:customStyle="1" w:styleId="Heading5Char">
    <w:name w:val="Heading 5 Char"/>
    <w:basedOn w:val="DefaultParagraphFont"/>
    <w:link w:val="Heading5"/>
    <w:uiPriority w:val="5"/>
    <w:semiHidden/>
    <w:rsid w:val="00A34C3D"/>
    <w:rPr>
      <w:rFonts w:ascii="Arial" w:eastAsiaTheme="majorEastAsia" w:hAnsi="Arial" w:cstheme="majorBidi"/>
      <w:b/>
      <w:bCs/>
      <w:sz w:val="21"/>
      <w:lang w:val="en-GB"/>
    </w:rPr>
  </w:style>
  <w:style w:type="character" w:customStyle="1" w:styleId="Heading6Char">
    <w:name w:val="Heading 6 Char"/>
    <w:basedOn w:val="DefaultParagraphFont"/>
    <w:link w:val="Heading6"/>
    <w:uiPriority w:val="5"/>
    <w:semiHidden/>
    <w:rsid w:val="00A34C3D"/>
    <w:rPr>
      <w:rFonts w:ascii="Arial" w:eastAsiaTheme="majorEastAsia" w:hAnsi="Arial" w:cstheme="majorBidi"/>
      <w:b/>
      <w:bCs/>
      <w:sz w:val="21"/>
      <w:lang w:val="en-GB"/>
    </w:rPr>
  </w:style>
  <w:style w:type="character" w:customStyle="1" w:styleId="Heading7Char">
    <w:name w:val="Heading 7 Char"/>
    <w:basedOn w:val="DefaultParagraphFont"/>
    <w:link w:val="Heading7"/>
    <w:uiPriority w:val="5"/>
    <w:semiHidden/>
    <w:rsid w:val="00A34C3D"/>
    <w:rPr>
      <w:rFonts w:ascii="Arial" w:eastAsiaTheme="majorEastAsia" w:hAnsi="Arial" w:cstheme="majorBidi"/>
      <w:b/>
      <w:bCs/>
      <w:sz w:val="21"/>
      <w:lang w:val="en-GB"/>
    </w:rPr>
  </w:style>
  <w:style w:type="character" w:customStyle="1" w:styleId="Heading8Char">
    <w:name w:val="Heading 8 Char"/>
    <w:basedOn w:val="DefaultParagraphFont"/>
    <w:link w:val="Heading8"/>
    <w:uiPriority w:val="5"/>
    <w:semiHidden/>
    <w:rsid w:val="00A34C3D"/>
    <w:rPr>
      <w:rFonts w:ascii="Arial" w:eastAsiaTheme="majorEastAsia" w:hAnsi="Arial" w:cstheme="majorBidi"/>
      <w:b/>
      <w:bCs/>
      <w:sz w:val="21"/>
      <w:lang w:val="en-GB"/>
    </w:rPr>
  </w:style>
  <w:style w:type="character" w:customStyle="1" w:styleId="Heading9Char">
    <w:name w:val="Heading 9 Char"/>
    <w:basedOn w:val="DefaultParagraphFont"/>
    <w:link w:val="Heading9"/>
    <w:uiPriority w:val="5"/>
    <w:semiHidden/>
    <w:rsid w:val="00A34C3D"/>
    <w:rPr>
      <w:rFonts w:ascii="Arial" w:eastAsiaTheme="majorEastAsia" w:hAnsi="Arial" w:cstheme="majorBidi"/>
      <w:b/>
      <w:bCs/>
      <w:sz w:val="21"/>
      <w:lang w:val="en-GB"/>
    </w:rPr>
  </w:style>
  <w:style w:type="paragraph" w:styleId="Title">
    <w:name w:val="Title"/>
    <w:basedOn w:val="Normal"/>
    <w:next w:val="Normal"/>
    <w:link w:val="TitleChar"/>
    <w:uiPriority w:val="6"/>
    <w:semiHidden/>
    <w:qFormat/>
    <w:rsid w:val="00B90651"/>
    <w:pP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6"/>
    <w:semiHidden/>
    <w:rsid w:val="00BF4C76"/>
    <w:rPr>
      <w:rFonts w:ascii="Arial" w:eastAsiaTheme="majorEastAsia" w:hAnsi="Arial" w:cstheme="majorBidi"/>
      <w:b/>
      <w:spacing w:val="5"/>
      <w:kern w:val="28"/>
      <w:sz w:val="32"/>
      <w:szCs w:val="52"/>
      <w:lang w:val="en-GB"/>
    </w:rPr>
  </w:style>
  <w:style w:type="paragraph" w:styleId="Subtitle">
    <w:name w:val="Subtitle"/>
    <w:basedOn w:val="Normal"/>
    <w:next w:val="Normal"/>
    <w:link w:val="SubtitleChar"/>
    <w:uiPriority w:val="2"/>
    <w:semiHidden/>
    <w:unhideWhenUsed/>
    <w:rsid w:val="00B90651"/>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2"/>
    <w:semiHidden/>
    <w:rsid w:val="00BF4C76"/>
    <w:rPr>
      <w:rFonts w:ascii="Arial" w:eastAsiaTheme="majorEastAsia" w:hAnsi="Arial" w:cstheme="majorBidi"/>
      <w:b/>
      <w:iCs/>
      <w:spacing w:val="15"/>
      <w:sz w:val="24"/>
      <w:szCs w:val="24"/>
      <w:lang w:val="en-GB"/>
    </w:rPr>
  </w:style>
  <w:style w:type="character" w:styleId="Emphasis">
    <w:name w:val="Emphasis"/>
    <w:basedOn w:val="DefaultParagraphFont"/>
    <w:uiPriority w:val="20"/>
    <w:semiHidden/>
    <w:qFormat/>
    <w:rsid w:val="00B434A9"/>
    <w:rPr>
      <w:rFonts w:ascii="Calibri" w:hAnsi="Calibri"/>
      <w:i/>
      <w:iCs/>
      <w:sz w:val="22"/>
    </w:rPr>
  </w:style>
  <w:style w:type="character" w:styleId="IntenseEmphasis">
    <w:name w:val="Intense Emphasis"/>
    <w:basedOn w:val="DefaultParagraphFont"/>
    <w:uiPriority w:val="21"/>
    <w:semiHidden/>
    <w:qFormat/>
    <w:rsid w:val="00B434A9"/>
    <w:rPr>
      <w:rFonts w:ascii="Calibri" w:hAnsi="Calibri"/>
      <w:bCs/>
      <w:i/>
      <w:iCs/>
      <w:color w:val="EEECE1" w:themeColor="background2"/>
      <w:sz w:val="22"/>
    </w:rPr>
  </w:style>
  <w:style w:type="character" w:styleId="SubtleEmphasis">
    <w:name w:val="Subtle Emphasis"/>
    <w:basedOn w:val="DefaultParagraphFont"/>
    <w:uiPriority w:val="19"/>
    <w:semiHidden/>
    <w:qFormat/>
    <w:rsid w:val="00B434A9"/>
    <w:rPr>
      <w:rFonts w:ascii="Calibri" w:hAnsi="Calibri"/>
      <w:i/>
      <w:iCs/>
      <w:color w:val="EEECE1" w:themeColor="background2"/>
      <w:sz w:val="22"/>
    </w:rPr>
  </w:style>
  <w:style w:type="paragraph" w:styleId="Quote">
    <w:name w:val="Quote"/>
    <w:basedOn w:val="Normal"/>
    <w:next w:val="Normal"/>
    <w:link w:val="QuoteChar"/>
    <w:uiPriority w:val="29"/>
    <w:semiHidden/>
    <w:qFormat/>
    <w:rsid w:val="000565A0"/>
    <w:rPr>
      <w:i/>
      <w:iCs/>
    </w:rPr>
  </w:style>
  <w:style w:type="character" w:customStyle="1" w:styleId="QuoteChar">
    <w:name w:val="Quote Char"/>
    <w:basedOn w:val="DefaultParagraphFont"/>
    <w:link w:val="Quote"/>
    <w:uiPriority w:val="29"/>
    <w:semiHidden/>
    <w:rsid w:val="00CE5848"/>
    <w:rPr>
      <w:rFonts w:ascii="Arial" w:hAnsi="Arial"/>
      <w:i/>
      <w:iCs/>
      <w:sz w:val="21"/>
      <w:lang w:val="en-GB"/>
    </w:rPr>
  </w:style>
  <w:style w:type="paragraph" w:styleId="IntenseQuote">
    <w:name w:val="Intense Quote"/>
    <w:basedOn w:val="Normal"/>
    <w:next w:val="Normal"/>
    <w:link w:val="IntenseQuoteChar"/>
    <w:uiPriority w:val="30"/>
    <w:semiHidden/>
    <w:qFormat/>
    <w:rsid w:val="000565A0"/>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CE5848"/>
    <w:rPr>
      <w:rFonts w:ascii="Arial" w:hAnsi="Arial"/>
      <w:b/>
      <w:bCs/>
      <w:i/>
      <w:iCs/>
      <w:sz w:val="21"/>
      <w:lang w:val="en-GB"/>
    </w:rPr>
  </w:style>
  <w:style w:type="character" w:styleId="SubtleReference">
    <w:name w:val="Subtle Reference"/>
    <w:basedOn w:val="DefaultParagraphFont"/>
    <w:uiPriority w:val="31"/>
    <w:semiHidden/>
    <w:qFormat/>
    <w:rsid w:val="00B434A9"/>
    <w:rPr>
      <w:smallCaps/>
      <w:color w:val="auto"/>
      <w:u w:val="single"/>
    </w:rPr>
  </w:style>
  <w:style w:type="character" w:styleId="IntenseReference">
    <w:name w:val="Intense Reference"/>
    <w:basedOn w:val="DefaultParagraphFont"/>
    <w:uiPriority w:val="32"/>
    <w:semiHidden/>
    <w:qFormat/>
    <w:rsid w:val="00B434A9"/>
    <w:rPr>
      <w:b/>
      <w:bCs/>
      <w:smallCaps/>
      <w:color w:val="auto"/>
      <w:spacing w:val="5"/>
      <w:u w:val="single"/>
    </w:rPr>
  </w:style>
  <w:style w:type="paragraph" w:styleId="Caption">
    <w:name w:val="caption"/>
    <w:basedOn w:val="Normal"/>
    <w:next w:val="Normal"/>
    <w:uiPriority w:val="2"/>
    <w:semiHidden/>
    <w:unhideWhenUsed/>
    <w:qFormat/>
    <w:rsid w:val="007B2C98"/>
    <w:pPr>
      <w:spacing w:line="220" w:lineRule="atLeast"/>
    </w:pPr>
    <w:rPr>
      <w:bCs/>
      <w:sz w:val="18"/>
      <w:szCs w:val="18"/>
    </w:rPr>
  </w:style>
  <w:style w:type="paragraph" w:styleId="TOC1">
    <w:name w:val="toc 1"/>
    <w:basedOn w:val="Normal"/>
    <w:next w:val="Normal"/>
    <w:uiPriority w:val="3"/>
    <w:semiHidden/>
    <w:rsid w:val="00B434A9"/>
    <w:pPr>
      <w:spacing w:after="100"/>
      <w:ind w:right="567"/>
    </w:pPr>
  </w:style>
  <w:style w:type="paragraph" w:styleId="TOC2">
    <w:name w:val="toc 2"/>
    <w:basedOn w:val="Normal"/>
    <w:next w:val="Normal"/>
    <w:uiPriority w:val="3"/>
    <w:semiHidden/>
    <w:rsid w:val="00B434A9"/>
    <w:pPr>
      <w:spacing w:after="100"/>
      <w:ind w:right="567"/>
    </w:pPr>
  </w:style>
  <w:style w:type="paragraph" w:customStyle="1" w:styleId="Template-Afdelingsnavn">
    <w:name w:val="Template - Afdelingsnavn"/>
    <w:basedOn w:val="Template"/>
    <w:next w:val="Template-Adresse"/>
    <w:uiPriority w:val="6"/>
    <w:semiHidden/>
    <w:rsid w:val="0050178B"/>
    <w:pPr>
      <w:suppressAutoHyphens/>
    </w:pPr>
    <w:rPr>
      <w:b/>
    </w:rPr>
  </w:style>
  <w:style w:type="paragraph" w:styleId="TOC3">
    <w:name w:val="toc 3"/>
    <w:basedOn w:val="Normal"/>
    <w:next w:val="Normal"/>
    <w:uiPriority w:val="3"/>
    <w:semiHidden/>
    <w:rsid w:val="00B434A9"/>
    <w:pPr>
      <w:spacing w:after="100"/>
      <w:ind w:right="567"/>
    </w:pPr>
  </w:style>
  <w:style w:type="paragraph" w:styleId="TOC4">
    <w:name w:val="toc 4"/>
    <w:basedOn w:val="Normal"/>
    <w:next w:val="Normal"/>
    <w:uiPriority w:val="3"/>
    <w:semiHidden/>
    <w:rsid w:val="00B434A9"/>
    <w:pPr>
      <w:spacing w:after="100"/>
      <w:ind w:right="567"/>
    </w:pPr>
  </w:style>
  <w:style w:type="paragraph" w:styleId="TOC5">
    <w:name w:val="toc 5"/>
    <w:basedOn w:val="Normal"/>
    <w:next w:val="Normal"/>
    <w:uiPriority w:val="3"/>
    <w:semiHidden/>
    <w:rsid w:val="00B434A9"/>
    <w:pPr>
      <w:ind w:right="567"/>
    </w:pPr>
  </w:style>
  <w:style w:type="paragraph" w:styleId="TOC6">
    <w:name w:val="toc 6"/>
    <w:basedOn w:val="Normal"/>
    <w:next w:val="Normal"/>
    <w:uiPriority w:val="3"/>
    <w:semiHidden/>
    <w:rsid w:val="00B434A9"/>
    <w:pPr>
      <w:ind w:right="567"/>
    </w:pPr>
  </w:style>
  <w:style w:type="paragraph" w:styleId="TOC7">
    <w:name w:val="toc 7"/>
    <w:basedOn w:val="Normal"/>
    <w:next w:val="Normal"/>
    <w:uiPriority w:val="3"/>
    <w:semiHidden/>
    <w:rsid w:val="00B434A9"/>
    <w:pPr>
      <w:ind w:right="567"/>
    </w:pPr>
  </w:style>
  <w:style w:type="paragraph" w:styleId="TOC8">
    <w:name w:val="toc 8"/>
    <w:basedOn w:val="Normal"/>
    <w:next w:val="Normal"/>
    <w:uiPriority w:val="3"/>
    <w:semiHidden/>
    <w:rsid w:val="00B434A9"/>
    <w:pPr>
      <w:ind w:right="567"/>
    </w:pPr>
  </w:style>
  <w:style w:type="paragraph" w:styleId="TOC9">
    <w:name w:val="toc 9"/>
    <w:basedOn w:val="Normal"/>
    <w:next w:val="Normal"/>
    <w:uiPriority w:val="3"/>
    <w:semiHidden/>
    <w:rsid w:val="00B434A9"/>
    <w:pPr>
      <w:ind w:right="567"/>
    </w:pPr>
  </w:style>
  <w:style w:type="paragraph" w:styleId="TOCHeading">
    <w:name w:val="TOC Heading"/>
    <w:basedOn w:val="Heading1"/>
    <w:next w:val="Normal"/>
    <w:uiPriority w:val="3"/>
    <w:semiHidden/>
    <w:qFormat/>
    <w:rsid w:val="00B434A9"/>
    <w:pPr>
      <w:outlineLvl w:val="9"/>
    </w:pPr>
  </w:style>
  <w:style w:type="character" w:styleId="EndnoteReference">
    <w:name w:val="endnote reference"/>
    <w:basedOn w:val="DefaultParagraphFont"/>
    <w:uiPriority w:val="2"/>
    <w:semiHidden/>
    <w:unhideWhenUsed/>
    <w:rsid w:val="007C2651"/>
    <w:rPr>
      <w:rFonts w:ascii="Arial" w:hAnsi="Arial"/>
      <w:color w:val="7F7F7F" w:themeColor="text1" w:themeTint="80"/>
      <w:sz w:val="14"/>
      <w:vertAlign w:val="superscript"/>
    </w:rPr>
  </w:style>
  <w:style w:type="paragraph" w:styleId="EndnoteText">
    <w:name w:val="endnote text"/>
    <w:basedOn w:val="Normal"/>
    <w:link w:val="EndnoteTextChar"/>
    <w:uiPriority w:val="2"/>
    <w:semiHidden/>
    <w:unhideWhenUsed/>
    <w:rsid w:val="007C2651"/>
    <w:pPr>
      <w:spacing w:line="180" w:lineRule="atLeast"/>
    </w:pPr>
    <w:rPr>
      <w:color w:val="7F7F7F" w:themeColor="text1" w:themeTint="80"/>
      <w:sz w:val="14"/>
      <w:szCs w:val="20"/>
    </w:rPr>
  </w:style>
  <w:style w:type="character" w:customStyle="1" w:styleId="EndnoteTextChar">
    <w:name w:val="Endnote Text Char"/>
    <w:basedOn w:val="DefaultParagraphFont"/>
    <w:link w:val="EndnoteText"/>
    <w:uiPriority w:val="2"/>
    <w:semiHidden/>
    <w:rsid w:val="00B1313D"/>
    <w:rPr>
      <w:rFonts w:ascii="Arial" w:hAnsi="Arial"/>
      <w:color w:val="7F7F7F" w:themeColor="text1" w:themeTint="80"/>
      <w:sz w:val="14"/>
      <w:szCs w:val="20"/>
      <w:lang w:val="en-GB"/>
    </w:rPr>
  </w:style>
  <w:style w:type="character" w:styleId="FollowedHyperlink">
    <w:name w:val="FollowedHyperlink"/>
    <w:basedOn w:val="DefaultParagraphFont"/>
    <w:uiPriority w:val="2"/>
    <w:semiHidden/>
    <w:unhideWhenUsed/>
    <w:rsid w:val="00863060"/>
    <w:rPr>
      <w:rFonts w:ascii="Calibri" w:hAnsi="Calibri"/>
      <w:color w:val="333333"/>
      <w:sz w:val="22"/>
      <w:u w:val="none"/>
    </w:rPr>
  </w:style>
  <w:style w:type="paragraph" w:styleId="Footer">
    <w:name w:val="footer"/>
    <w:basedOn w:val="Normal"/>
    <w:link w:val="FooterChar"/>
    <w:uiPriority w:val="2"/>
    <w:semiHidden/>
    <w:rsid w:val="00A908B0"/>
    <w:rPr>
      <w:sz w:val="16"/>
    </w:rPr>
  </w:style>
  <w:style w:type="character" w:customStyle="1" w:styleId="FooterChar">
    <w:name w:val="Footer Char"/>
    <w:basedOn w:val="DefaultParagraphFont"/>
    <w:link w:val="Footer"/>
    <w:uiPriority w:val="2"/>
    <w:semiHidden/>
    <w:rsid w:val="00A96C8B"/>
    <w:rPr>
      <w:rFonts w:ascii="Arial" w:hAnsi="Arial"/>
      <w:sz w:val="16"/>
      <w:lang w:val="en-GB"/>
    </w:rPr>
  </w:style>
  <w:style w:type="character" w:styleId="FootnoteReference">
    <w:name w:val="footnote reference"/>
    <w:basedOn w:val="DefaultParagraphFont"/>
    <w:uiPriority w:val="2"/>
    <w:semiHidden/>
    <w:unhideWhenUsed/>
    <w:rsid w:val="007C2651"/>
    <w:rPr>
      <w:rFonts w:ascii="Arial" w:hAnsi="Arial"/>
      <w:color w:val="7F7F7F" w:themeColor="text1" w:themeTint="80"/>
      <w:sz w:val="14"/>
      <w:vertAlign w:val="superscript"/>
    </w:rPr>
  </w:style>
  <w:style w:type="paragraph" w:styleId="FootnoteText">
    <w:name w:val="footnote text"/>
    <w:basedOn w:val="Normal"/>
    <w:link w:val="FootnoteTextChar"/>
    <w:uiPriority w:val="2"/>
    <w:rsid w:val="00156DA5"/>
    <w:pPr>
      <w:spacing w:line="210" w:lineRule="atLeast"/>
    </w:pPr>
    <w:rPr>
      <w:color w:val="7F7F7F" w:themeColor="text1" w:themeTint="80"/>
      <w:sz w:val="16"/>
      <w:szCs w:val="20"/>
    </w:rPr>
  </w:style>
  <w:style w:type="character" w:customStyle="1" w:styleId="FootnoteTextChar">
    <w:name w:val="Footnote Text Char"/>
    <w:basedOn w:val="DefaultParagraphFont"/>
    <w:link w:val="FootnoteText"/>
    <w:uiPriority w:val="2"/>
    <w:rsid w:val="00156DA5"/>
    <w:rPr>
      <w:rFonts w:ascii="Arial" w:hAnsi="Arial"/>
      <w:color w:val="7F7F7F" w:themeColor="text1" w:themeTint="80"/>
      <w:sz w:val="16"/>
      <w:szCs w:val="20"/>
      <w:lang w:val="en-GB"/>
    </w:rPr>
  </w:style>
  <w:style w:type="paragraph" w:styleId="Header">
    <w:name w:val="header"/>
    <w:basedOn w:val="Normal"/>
    <w:link w:val="HeaderChar"/>
    <w:uiPriority w:val="2"/>
    <w:unhideWhenUsed/>
    <w:rsid w:val="00A908B0"/>
    <w:pPr>
      <w:tabs>
        <w:tab w:val="center" w:pos="4819"/>
        <w:tab w:val="right" w:pos="9638"/>
      </w:tabs>
      <w:spacing w:line="220" w:lineRule="atLeast"/>
    </w:pPr>
    <w:rPr>
      <w:sz w:val="16"/>
    </w:rPr>
  </w:style>
  <w:style w:type="character" w:customStyle="1" w:styleId="HeaderChar">
    <w:name w:val="Header Char"/>
    <w:basedOn w:val="DefaultParagraphFont"/>
    <w:link w:val="Header"/>
    <w:uiPriority w:val="2"/>
    <w:rsid w:val="00CE5848"/>
    <w:rPr>
      <w:rFonts w:ascii="Arial" w:hAnsi="Arial"/>
      <w:sz w:val="16"/>
      <w:lang w:val="en-GB"/>
    </w:rPr>
  </w:style>
  <w:style w:type="character" w:styleId="Hyperlink">
    <w:name w:val="Hyperlink"/>
    <w:basedOn w:val="DefaultParagraphFont"/>
    <w:uiPriority w:val="2"/>
    <w:unhideWhenUsed/>
    <w:rsid w:val="007616DD"/>
    <w:rPr>
      <w:rFonts w:ascii="Arial" w:hAnsi="Arial"/>
      <w:color w:val="auto"/>
      <w:sz w:val="21"/>
      <w:u w:val="none"/>
    </w:rPr>
  </w:style>
  <w:style w:type="paragraph" w:styleId="List">
    <w:name w:val="List"/>
    <w:basedOn w:val="Normal"/>
    <w:uiPriority w:val="99"/>
    <w:semiHidden/>
    <w:unhideWhenUsed/>
    <w:rsid w:val="00B434A9"/>
    <w:pPr>
      <w:ind w:left="283" w:hanging="283"/>
      <w:contextualSpacing/>
    </w:pPr>
  </w:style>
  <w:style w:type="character" w:styleId="PageNumber">
    <w:name w:val="page number"/>
    <w:basedOn w:val="DefaultParagraphFont"/>
    <w:uiPriority w:val="1"/>
    <w:semiHidden/>
    <w:rsid w:val="00D74F6A"/>
    <w:rPr>
      <w:rFonts w:ascii="Arial" w:hAnsi="Arial"/>
      <w:color w:val="auto"/>
      <w:sz w:val="14"/>
    </w:rPr>
  </w:style>
  <w:style w:type="paragraph" w:customStyle="1" w:styleId="Template-Adresse">
    <w:name w:val="Template - Adresse"/>
    <w:basedOn w:val="Template"/>
    <w:uiPriority w:val="6"/>
    <w:semiHidden/>
    <w:rsid w:val="00925E0C"/>
  </w:style>
  <w:style w:type="paragraph" w:customStyle="1" w:styleId="Template-Dato">
    <w:name w:val="Template - Dato"/>
    <w:basedOn w:val="Template"/>
    <w:uiPriority w:val="6"/>
    <w:semiHidden/>
    <w:rsid w:val="0088601E"/>
    <w:pPr>
      <w:jc w:val="right"/>
    </w:pPr>
  </w:style>
  <w:style w:type="paragraph" w:styleId="ListBullet">
    <w:name w:val="List Bullet"/>
    <w:basedOn w:val="Normal"/>
    <w:uiPriority w:val="2"/>
    <w:qFormat/>
    <w:rsid w:val="006D6AF5"/>
    <w:pPr>
      <w:numPr>
        <w:numId w:val="3"/>
      </w:numPr>
      <w:contextualSpacing/>
    </w:pPr>
  </w:style>
  <w:style w:type="table" w:styleId="TableGrid">
    <w:name w:val="Table Grid"/>
    <w:basedOn w:val="TableNormal"/>
    <w:uiPriority w:val="59"/>
    <w:rsid w:val="00767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verskrift">
    <w:name w:val="Overskrift"/>
    <w:basedOn w:val="Normal"/>
    <w:next w:val="Normal"/>
    <w:uiPriority w:val="2"/>
    <w:semiHidden/>
    <w:qFormat/>
    <w:rsid w:val="00E32863"/>
    <w:rPr>
      <w:b/>
      <w:sz w:val="24"/>
    </w:rPr>
  </w:style>
  <w:style w:type="paragraph" w:styleId="ListNumber">
    <w:name w:val="List Number"/>
    <w:basedOn w:val="Normal"/>
    <w:uiPriority w:val="2"/>
    <w:qFormat/>
    <w:rsid w:val="003737B9"/>
    <w:pPr>
      <w:numPr>
        <w:numId w:val="32"/>
      </w:numPr>
      <w:contextualSpacing/>
    </w:pPr>
  </w:style>
  <w:style w:type="paragraph" w:customStyle="1" w:styleId="DokumentNavn">
    <w:name w:val="Dokument Navn"/>
    <w:basedOn w:val="Normal"/>
    <w:uiPriority w:val="2"/>
    <w:semiHidden/>
    <w:rsid w:val="00DB49D3"/>
    <w:rPr>
      <w:b/>
      <w:sz w:val="32"/>
    </w:rPr>
  </w:style>
  <w:style w:type="character" w:styleId="Strong">
    <w:name w:val="Strong"/>
    <w:basedOn w:val="DefaultParagraphFont"/>
    <w:uiPriority w:val="22"/>
    <w:semiHidden/>
    <w:qFormat/>
    <w:rsid w:val="000565A0"/>
    <w:rPr>
      <w:rFonts w:ascii="Arial" w:hAnsi="Arial"/>
      <w:b/>
      <w:bCs/>
      <w:sz w:val="21"/>
    </w:rPr>
  </w:style>
  <w:style w:type="paragraph" w:styleId="TOAHeading">
    <w:name w:val="toa heading"/>
    <w:basedOn w:val="Normal"/>
    <w:next w:val="Normal"/>
    <w:uiPriority w:val="99"/>
    <w:semiHidden/>
    <w:unhideWhenUsed/>
    <w:rsid w:val="000565A0"/>
    <w:pPr>
      <w:spacing w:before="120"/>
    </w:pPr>
    <w:rPr>
      <w:rFonts w:eastAsiaTheme="majorEastAsia" w:cstheme="majorBidi"/>
      <w:b/>
      <w:bCs/>
      <w:sz w:val="24"/>
      <w:szCs w:val="24"/>
    </w:rPr>
  </w:style>
  <w:style w:type="paragraph" w:customStyle="1" w:styleId="Afsenderoplysninger">
    <w:name w:val="Afsenderoplysninger"/>
    <w:basedOn w:val="Normal"/>
    <w:next w:val="Normal"/>
    <w:uiPriority w:val="5"/>
    <w:semiHidden/>
    <w:rsid w:val="00F62BB3"/>
    <w:pPr>
      <w:keepNext/>
      <w:keepLines/>
      <w:spacing w:line="180" w:lineRule="atLeast"/>
    </w:pPr>
    <w:rPr>
      <w:sz w:val="15"/>
    </w:rPr>
  </w:style>
  <w:style w:type="paragraph" w:customStyle="1" w:styleId="Boilerplate">
    <w:name w:val="Boilerplate"/>
    <w:basedOn w:val="FootnoteText"/>
    <w:uiPriority w:val="2"/>
    <w:rsid w:val="002A2D31"/>
    <w:pPr>
      <w:suppressAutoHyphens/>
    </w:pPr>
    <w:rPr>
      <w:color w:val="828282"/>
      <w:sz w:val="14"/>
    </w:rPr>
  </w:style>
  <w:style w:type="paragraph" w:customStyle="1" w:styleId="Watermark">
    <w:name w:val="Watermark"/>
    <w:basedOn w:val="Normal"/>
    <w:qFormat/>
    <w:rsid w:val="00C172E7"/>
    <w:pPr>
      <w:spacing w:before="120"/>
    </w:pPr>
    <w:rPr>
      <w:b/>
      <w:caps/>
      <w:color w:val="4D4D4D"/>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lsdException w:name="heading 4" w:semiHidden="0" w:uiPriority="9" w:unhideWhenUsed="0"/>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oa heading" w:semiHidden="0" w:unhideWhenUsed="0"/>
    <w:lsdException w:name="List Bullet" w:semiHidden="0" w:uiPriority="2" w:unhideWhenUsed="0" w:qFormat="1"/>
    <w:lsdException w:name="List Number" w:semiHidden="0" w:uiPriority="2" w:unhideWhenUsed="0" w:qFormat="1"/>
    <w:lsdException w:name="Title" w:semiHidden="0" w:uiPriority="10" w:unhideWhenUsed="0" w:qFormat="1"/>
    <w:lsdException w:name="Default Paragraph Font" w:uiPriority="1"/>
    <w:lsdException w:name="Body Text" w:unhideWhenUsed="0"/>
    <w:lsdException w:name="Body Text Indent" w:unhideWhenUsed="0"/>
    <w:lsdException w:name="Subtitle" w:semiHidden="0" w:uiPriority="11" w:unhideWhenUsed="0"/>
    <w:lsdException w:name="Body Text First Indent" w:unhideWhenUsed="0"/>
    <w:lsdException w:name="Body Text First Indent 2" w:unhideWhenUsed="0"/>
    <w:lsdException w:name="Body Text 2" w:unhideWhenUsed="0"/>
    <w:lsdException w:name="Body Text 3" w:unhideWhenUsed="0"/>
    <w:lsdException w:name="Body Text Indent 2" w:unhideWhenUsed="0"/>
    <w:lsdException w:name="Body Text Indent 3" w:unhideWhenUsed="0"/>
    <w:lsdException w:name="Block Text" w:unhideWhenUsed="0"/>
    <w:lsdException w:name="Hyperlink" w:uiPriority="2"/>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unhideWhenUsed="0"/>
    <w:lsdException w:name="TOC Heading" w:uiPriority="39" w:qFormat="1"/>
  </w:latentStyles>
  <w:style w:type="paragraph" w:default="1" w:styleId="Normal">
    <w:name w:val="Normal"/>
    <w:qFormat/>
    <w:rsid w:val="00550042"/>
    <w:pPr>
      <w:spacing w:after="0" w:line="280" w:lineRule="atLeast"/>
    </w:pPr>
    <w:rPr>
      <w:rFonts w:ascii="Arial" w:hAnsi="Arial"/>
      <w:sz w:val="21"/>
      <w:lang w:val="en-GB"/>
    </w:rPr>
  </w:style>
  <w:style w:type="paragraph" w:styleId="Heading1">
    <w:name w:val="heading 1"/>
    <w:basedOn w:val="Normal"/>
    <w:next w:val="Normal"/>
    <w:link w:val="Heading1Char"/>
    <w:uiPriority w:val="5"/>
    <w:qFormat/>
    <w:rsid w:val="00A96C8B"/>
    <w:pPr>
      <w:keepNext/>
      <w:keepLines/>
      <w:outlineLvl w:val="0"/>
    </w:pPr>
    <w:rPr>
      <w:rFonts w:eastAsiaTheme="majorEastAsia" w:cstheme="majorBidi"/>
      <w:b/>
      <w:bCs/>
      <w:sz w:val="24"/>
      <w:szCs w:val="28"/>
    </w:rPr>
  </w:style>
  <w:style w:type="paragraph" w:styleId="Heading2">
    <w:name w:val="heading 2"/>
    <w:basedOn w:val="Normal"/>
    <w:next w:val="Normal"/>
    <w:link w:val="Heading2Char"/>
    <w:uiPriority w:val="5"/>
    <w:qFormat/>
    <w:rsid w:val="00574704"/>
    <w:pPr>
      <w:keepNext/>
      <w:keepLines/>
      <w:outlineLvl w:val="1"/>
    </w:pPr>
    <w:rPr>
      <w:rFonts w:eastAsiaTheme="majorEastAsia" w:cstheme="majorBidi"/>
      <w:b/>
      <w:bCs/>
      <w:szCs w:val="26"/>
    </w:rPr>
  </w:style>
  <w:style w:type="paragraph" w:styleId="Heading3">
    <w:name w:val="heading 3"/>
    <w:basedOn w:val="Normal"/>
    <w:next w:val="Normal"/>
    <w:link w:val="Heading3Char"/>
    <w:uiPriority w:val="5"/>
    <w:semiHidden/>
    <w:rsid w:val="00C17907"/>
    <w:pPr>
      <w:keepNext/>
      <w:keepLines/>
      <w:outlineLvl w:val="2"/>
    </w:pPr>
    <w:rPr>
      <w:rFonts w:eastAsiaTheme="majorEastAsia" w:cstheme="majorBidi"/>
      <w:b/>
      <w:bCs/>
    </w:rPr>
  </w:style>
  <w:style w:type="paragraph" w:styleId="Heading4">
    <w:name w:val="heading 4"/>
    <w:basedOn w:val="Heading3"/>
    <w:next w:val="Normal"/>
    <w:link w:val="Heading4Char"/>
    <w:uiPriority w:val="5"/>
    <w:semiHidden/>
    <w:rsid w:val="00C17907"/>
    <w:pPr>
      <w:outlineLvl w:val="3"/>
    </w:pPr>
  </w:style>
  <w:style w:type="paragraph" w:styleId="Heading5">
    <w:name w:val="heading 5"/>
    <w:basedOn w:val="Heading4"/>
    <w:next w:val="Normal"/>
    <w:link w:val="Heading5Char"/>
    <w:uiPriority w:val="5"/>
    <w:semiHidden/>
    <w:rsid w:val="00C17907"/>
    <w:pPr>
      <w:outlineLvl w:val="4"/>
    </w:pPr>
  </w:style>
  <w:style w:type="paragraph" w:styleId="Heading6">
    <w:name w:val="heading 6"/>
    <w:basedOn w:val="Heading5"/>
    <w:next w:val="Normal"/>
    <w:link w:val="Heading6Char"/>
    <w:uiPriority w:val="5"/>
    <w:semiHidden/>
    <w:qFormat/>
    <w:rsid w:val="00C17907"/>
    <w:pPr>
      <w:outlineLvl w:val="5"/>
    </w:pPr>
  </w:style>
  <w:style w:type="paragraph" w:styleId="Heading7">
    <w:name w:val="heading 7"/>
    <w:basedOn w:val="Heading6"/>
    <w:next w:val="Normal"/>
    <w:link w:val="Heading7Char"/>
    <w:uiPriority w:val="5"/>
    <w:semiHidden/>
    <w:qFormat/>
    <w:rsid w:val="00C17907"/>
    <w:pPr>
      <w:outlineLvl w:val="6"/>
    </w:pPr>
  </w:style>
  <w:style w:type="paragraph" w:styleId="Heading8">
    <w:name w:val="heading 8"/>
    <w:basedOn w:val="Heading7"/>
    <w:next w:val="Normal"/>
    <w:link w:val="Heading8Char"/>
    <w:uiPriority w:val="5"/>
    <w:semiHidden/>
    <w:qFormat/>
    <w:rsid w:val="00C17907"/>
    <w:pPr>
      <w:outlineLvl w:val="7"/>
    </w:pPr>
  </w:style>
  <w:style w:type="paragraph" w:styleId="Heading9">
    <w:name w:val="heading 9"/>
    <w:basedOn w:val="Heading8"/>
    <w:next w:val="Normal"/>
    <w:link w:val="Heading9Char"/>
    <w:uiPriority w:val="5"/>
    <w:semiHidden/>
    <w:qFormat/>
    <w:rsid w:val="00C179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0B27C5"/>
    <w:pPr>
      <w:ind w:left="720"/>
      <w:contextualSpacing/>
    </w:pPr>
  </w:style>
  <w:style w:type="character" w:customStyle="1" w:styleId="Heading1Char">
    <w:name w:val="Heading 1 Char"/>
    <w:basedOn w:val="DefaultParagraphFont"/>
    <w:link w:val="Heading1"/>
    <w:uiPriority w:val="5"/>
    <w:rsid w:val="00A96C8B"/>
    <w:rPr>
      <w:rFonts w:ascii="Arial" w:eastAsiaTheme="majorEastAsia" w:hAnsi="Arial" w:cstheme="majorBidi"/>
      <w:b/>
      <w:bCs/>
      <w:sz w:val="24"/>
      <w:szCs w:val="28"/>
      <w:lang w:val="en-GB"/>
    </w:rPr>
  </w:style>
  <w:style w:type="character" w:styleId="PlaceholderText">
    <w:name w:val="Placeholder Text"/>
    <w:basedOn w:val="DefaultParagraphFont"/>
    <w:uiPriority w:val="99"/>
    <w:semiHidden/>
    <w:unhideWhenUsed/>
    <w:rsid w:val="00420E29"/>
    <w:rPr>
      <w:color w:val="808080"/>
    </w:rPr>
  </w:style>
  <w:style w:type="paragraph" w:styleId="BalloonText">
    <w:name w:val="Balloon Text"/>
    <w:basedOn w:val="Normal"/>
    <w:link w:val="BalloonTextChar"/>
    <w:uiPriority w:val="99"/>
    <w:semiHidden/>
    <w:rsid w:val="00420E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48"/>
    <w:rPr>
      <w:rFonts w:ascii="Tahoma" w:hAnsi="Tahoma" w:cs="Tahoma"/>
      <w:sz w:val="16"/>
      <w:szCs w:val="16"/>
      <w:lang w:val="en-GB"/>
    </w:rPr>
  </w:style>
  <w:style w:type="character" w:customStyle="1" w:styleId="Heading2Char">
    <w:name w:val="Heading 2 Char"/>
    <w:basedOn w:val="DefaultParagraphFont"/>
    <w:link w:val="Heading2"/>
    <w:uiPriority w:val="5"/>
    <w:rsid w:val="00574704"/>
    <w:rPr>
      <w:rFonts w:ascii="Arial" w:eastAsiaTheme="majorEastAsia" w:hAnsi="Arial" w:cstheme="majorBidi"/>
      <w:b/>
      <w:bCs/>
      <w:sz w:val="21"/>
      <w:szCs w:val="26"/>
      <w:lang w:val="en-GB"/>
    </w:rPr>
  </w:style>
  <w:style w:type="character" w:customStyle="1" w:styleId="Heading3Char">
    <w:name w:val="Heading 3 Char"/>
    <w:basedOn w:val="DefaultParagraphFont"/>
    <w:link w:val="Heading3"/>
    <w:uiPriority w:val="5"/>
    <w:semiHidden/>
    <w:rsid w:val="00A34C3D"/>
    <w:rPr>
      <w:rFonts w:ascii="Arial" w:eastAsiaTheme="majorEastAsia" w:hAnsi="Arial" w:cstheme="majorBidi"/>
      <w:b/>
      <w:bCs/>
      <w:sz w:val="21"/>
      <w:lang w:val="en-GB"/>
    </w:rPr>
  </w:style>
  <w:style w:type="paragraph" w:customStyle="1" w:styleId="Template">
    <w:name w:val="Template"/>
    <w:next w:val="Normal"/>
    <w:uiPriority w:val="2"/>
    <w:semiHidden/>
    <w:unhideWhenUsed/>
    <w:rsid w:val="00E32863"/>
    <w:pPr>
      <w:spacing w:after="0" w:line="180" w:lineRule="atLeast"/>
    </w:pPr>
    <w:rPr>
      <w:rFonts w:ascii="Arial" w:eastAsiaTheme="majorEastAsia" w:hAnsi="Arial" w:cstheme="majorBidi"/>
      <w:bCs/>
      <w:sz w:val="15"/>
      <w:szCs w:val="28"/>
      <w:lang w:val="en-GB"/>
    </w:rPr>
  </w:style>
  <w:style w:type="character" w:customStyle="1" w:styleId="Heading4Char">
    <w:name w:val="Heading 4 Char"/>
    <w:basedOn w:val="DefaultParagraphFont"/>
    <w:link w:val="Heading4"/>
    <w:uiPriority w:val="5"/>
    <w:semiHidden/>
    <w:rsid w:val="00A34C3D"/>
    <w:rPr>
      <w:rFonts w:ascii="Arial" w:eastAsiaTheme="majorEastAsia" w:hAnsi="Arial" w:cstheme="majorBidi"/>
      <w:b/>
      <w:bCs/>
      <w:sz w:val="21"/>
      <w:lang w:val="en-GB"/>
    </w:rPr>
  </w:style>
  <w:style w:type="character" w:customStyle="1" w:styleId="Heading5Char">
    <w:name w:val="Heading 5 Char"/>
    <w:basedOn w:val="DefaultParagraphFont"/>
    <w:link w:val="Heading5"/>
    <w:uiPriority w:val="5"/>
    <w:semiHidden/>
    <w:rsid w:val="00A34C3D"/>
    <w:rPr>
      <w:rFonts w:ascii="Arial" w:eastAsiaTheme="majorEastAsia" w:hAnsi="Arial" w:cstheme="majorBidi"/>
      <w:b/>
      <w:bCs/>
      <w:sz w:val="21"/>
      <w:lang w:val="en-GB"/>
    </w:rPr>
  </w:style>
  <w:style w:type="character" w:customStyle="1" w:styleId="Heading6Char">
    <w:name w:val="Heading 6 Char"/>
    <w:basedOn w:val="DefaultParagraphFont"/>
    <w:link w:val="Heading6"/>
    <w:uiPriority w:val="5"/>
    <w:semiHidden/>
    <w:rsid w:val="00A34C3D"/>
    <w:rPr>
      <w:rFonts w:ascii="Arial" w:eastAsiaTheme="majorEastAsia" w:hAnsi="Arial" w:cstheme="majorBidi"/>
      <w:b/>
      <w:bCs/>
      <w:sz w:val="21"/>
      <w:lang w:val="en-GB"/>
    </w:rPr>
  </w:style>
  <w:style w:type="character" w:customStyle="1" w:styleId="Heading7Char">
    <w:name w:val="Heading 7 Char"/>
    <w:basedOn w:val="DefaultParagraphFont"/>
    <w:link w:val="Heading7"/>
    <w:uiPriority w:val="5"/>
    <w:semiHidden/>
    <w:rsid w:val="00A34C3D"/>
    <w:rPr>
      <w:rFonts w:ascii="Arial" w:eastAsiaTheme="majorEastAsia" w:hAnsi="Arial" w:cstheme="majorBidi"/>
      <w:b/>
      <w:bCs/>
      <w:sz w:val="21"/>
      <w:lang w:val="en-GB"/>
    </w:rPr>
  </w:style>
  <w:style w:type="character" w:customStyle="1" w:styleId="Heading8Char">
    <w:name w:val="Heading 8 Char"/>
    <w:basedOn w:val="DefaultParagraphFont"/>
    <w:link w:val="Heading8"/>
    <w:uiPriority w:val="5"/>
    <w:semiHidden/>
    <w:rsid w:val="00A34C3D"/>
    <w:rPr>
      <w:rFonts w:ascii="Arial" w:eastAsiaTheme="majorEastAsia" w:hAnsi="Arial" w:cstheme="majorBidi"/>
      <w:b/>
      <w:bCs/>
      <w:sz w:val="21"/>
      <w:lang w:val="en-GB"/>
    </w:rPr>
  </w:style>
  <w:style w:type="character" w:customStyle="1" w:styleId="Heading9Char">
    <w:name w:val="Heading 9 Char"/>
    <w:basedOn w:val="DefaultParagraphFont"/>
    <w:link w:val="Heading9"/>
    <w:uiPriority w:val="5"/>
    <w:semiHidden/>
    <w:rsid w:val="00A34C3D"/>
    <w:rPr>
      <w:rFonts w:ascii="Arial" w:eastAsiaTheme="majorEastAsia" w:hAnsi="Arial" w:cstheme="majorBidi"/>
      <w:b/>
      <w:bCs/>
      <w:sz w:val="21"/>
      <w:lang w:val="en-GB"/>
    </w:rPr>
  </w:style>
  <w:style w:type="paragraph" w:styleId="Title">
    <w:name w:val="Title"/>
    <w:basedOn w:val="Normal"/>
    <w:next w:val="Normal"/>
    <w:link w:val="TitleChar"/>
    <w:uiPriority w:val="6"/>
    <w:semiHidden/>
    <w:qFormat/>
    <w:rsid w:val="00B90651"/>
    <w:pPr>
      <w:spacing w:after="300" w:line="240" w:lineRule="auto"/>
      <w:contextualSpacing/>
    </w:pPr>
    <w:rPr>
      <w:rFonts w:eastAsiaTheme="majorEastAsia" w:cstheme="majorBidi"/>
      <w:b/>
      <w:spacing w:val="5"/>
      <w:kern w:val="28"/>
      <w:sz w:val="32"/>
      <w:szCs w:val="52"/>
    </w:rPr>
  </w:style>
  <w:style w:type="character" w:customStyle="1" w:styleId="TitleChar">
    <w:name w:val="Title Char"/>
    <w:basedOn w:val="DefaultParagraphFont"/>
    <w:link w:val="Title"/>
    <w:uiPriority w:val="6"/>
    <w:semiHidden/>
    <w:rsid w:val="00BF4C76"/>
    <w:rPr>
      <w:rFonts w:ascii="Arial" w:eastAsiaTheme="majorEastAsia" w:hAnsi="Arial" w:cstheme="majorBidi"/>
      <w:b/>
      <w:spacing w:val="5"/>
      <w:kern w:val="28"/>
      <w:sz w:val="32"/>
      <w:szCs w:val="52"/>
      <w:lang w:val="en-GB"/>
    </w:rPr>
  </w:style>
  <w:style w:type="paragraph" w:styleId="Subtitle">
    <w:name w:val="Subtitle"/>
    <w:basedOn w:val="Normal"/>
    <w:next w:val="Normal"/>
    <w:link w:val="SubtitleChar"/>
    <w:uiPriority w:val="2"/>
    <w:semiHidden/>
    <w:unhideWhenUsed/>
    <w:rsid w:val="00B90651"/>
    <w:pPr>
      <w:numPr>
        <w:ilvl w:val="1"/>
      </w:numPr>
    </w:pPr>
    <w:rPr>
      <w:rFonts w:eastAsiaTheme="majorEastAsia" w:cstheme="majorBidi"/>
      <w:b/>
      <w:iCs/>
      <w:spacing w:val="15"/>
      <w:sz w:val="24"/>
      <w:szCs w:val="24"/>
    </w:rPr>
  </w:style>
  <w:style w:type="character" w:customStyle="1" w:styleId="SubtitleChar">
    <w:name w:val="Subtitle Char"/>
    <w:basedOn w:val="DefaultParagraphFont"/>
    <w:link w:val="Subtitle"/>
    <w:uiPriority w:val="2"/>
    <w:semiHidden/>
    <w:rsid w:val="00BF4C76"/>
    <w:rPr>
      <w:rFonts w:ascii="Arial" w:eastAsiaTheme="majorEastAsia" w:hAnsi="Arial" w:cstheme="majorBidi"/>
      <w:b/>
      <w:iCs/>
      <w:spacing w:val="15"/>
      <w:sz w:val="24"/>
      <w:szCs w:val="24"/>
      <w:lang w:val="en-GB"/>
    </w:rPr>
  </w:style>
  <w:style w:type="character" w:styleId="Emphasis">
    <w:name w:val="Emphasis"/>
    <w:basedOn w:val="DefaultParagraphFont"/>
    <w:uiPriority w:val="20"/>
    <w:semiHidden/>
    <w:qFormat/>
    <w:rsid w:val="00B434A9"/>
    <w:rPr>
      <w:rFonts w:ascii="Calibri" w:hAnsi="Calibri"/>
      <w:i/>
      <w:iCs/>
      <w:sz w:val="22"/>
    </w:rPr>
  </w:style>
  <w:style w:type="character" w:styleId="IntenseEmphasis">
    <w:name w:val="Intense Emphasis"/>
    <w:basedOn w:val="DefaultParagraphFont"/>
    <w:uiPriority w:val="21"/>
    <w:semiHidden/>
    <w:qFormat/>
    <w:rsid w:val="00B434A9"/>
    <w:rPr>
      <w:rFonts w:ascii="Calibri" w:hAnsi="Calibri"/>
      <w:bCs/>
      <w:i/>
      <w:iCs/>
      <w:color w:val="EEECE1" w:themeColor="background2"/>
      <w:sz w:val="22"/>
    </w:rPr>
  </w:style>
  <w:style w:type="character" w:styleId="SubtleEmphasis">
    <w:name w:val="Subtle Emphasis"/>
    <w:basedOn w:val="DefaultParagraphFont"/>
    <w:uiPriority w:val="19"/>
    <w:semiHidden/>
    <w:qFormat/>
    <w:rsid w:val="00B434A9"/>
    <w:rPr>
      <w:rFonts w:ascii="Calibri" w:hAnsi="Calibri"/>
      <w:i/>
      <w:iCs/>
      <w:color w:val="EEECE1" w:themeColor="background2"/>
      <w:sz w:val="22"/>
    </w:rPr>
  </w:style>
  <w:style w:type="paragraph" w:styleId="Quote">
    <w:name w:val="Quote"/>
    <w:basedOn w:val="Normal"/>
    <w:next w:val="Normal"/>
    <w:link w:val="QuoteChar"/>
    <w:uiPriority w:val="29"/>
    <w:semiHidden/>
    <w:qFormat/>
    <w:rsid w:val="000565A0"/>
    <w:rPr>
      <w:i/>
      <w:iCs/>
    </w:rPr>
  </w:style>
  <w:style w:type="character" w:customStyle="1" w:styleId="QuoteChar">
    <w:name w:val="Quote Char"/>
    <w:basedOn w:val="DefaultParagraphFont"/>
    <w:link w:val="Quote"/>
    <w:uiPriority w:val="29"/>
    <w:semiHidden/>
    <w:rsid w:val="00CE5848"/>
    <w:rPr>
      <w:rFonts w:ascii="Arial" w:hAnsi="Arial"/>
      <w:i/>
      <w:iCs/>
      <w:sz w:val="21"/>
      <w:lang w:val="en-GB"/>
    </w:rPr>
  </w:style>
  <w:style w:type="paragraph" w:styleId="IntenseQuote">
    <w:name w:val="Intense Quote"/>
    <w:basedOn w:val="Normal"/>
    <w:next w:val="Normal"/>
    <w:link w:val="IntenseQuoteChar"/>
    <w:uiPriority w:val="30"/>
    <w:semiHidden/>
    <w:qFormat/>
    <w:rsid w:val="000565A0"/>
    <w:pP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CE5848"/>
    <w:rPr>
      <w:rFonts w:ascii="Arial" w:hAnsi="Arial"/>
      <w:b/>
      <w:bCs/>
      <w:i/>
      <w:iCs/>
      <w:sz w:val="21"/>
      <w:lang w:val="en-GB"/>
    </w:rPr>
  </w:style>
  <w:style w:type="character" w:styleId="SubtleReference">
    <w:name w:val="Subtle Reference"/>
    <w:basedOn w:val="DefaultParagraphFont"/>
    <w:uiPriority w:val="31"/>
    <w:semiHidden/>
    <w:qFormat/>
    <w:rsid w:val="00B434A9"/>
    <w:rPr>
      <w:smallCaps/>
      <w:color w:val="auto"/>
      <w:u w:val="single"/>
    </w:rPr>
  </w:style>
  <w:style w:type="character" w:styleId="IntenseReference">
    <w:name w:val="Intense Reference"/>
    <w:basedOn w:val="DefaultParagraphFont"/>
    <w:uiPriority w:val="32"/>
    <w:semiHidden/>
    <w:qFormat/>
    <w:rsid w:val="00B434A9"/>
    <w:rPr>
      <w:b/>
      <w:bCs/>
      <w:smallCaps/>
      <w:color w:val="auto"/>
      <w:spacing w:val="5"/>
      <w:u w:val="single"/>
    </w:rPr>
  </w:style>
  <w:style w:type="paragraph" w:styleId="Caption">
    <w:name w:val="caption"/>
    <w:basedOn w:val="Normal"/>
    <w:next w:val="Normal"/>
    <w:uiPriority w:val="2"/>
    <w:semiHidden/>
    <w:unhideWhenUsed/>
    <w:qFormat/>
    <w:rsid w:val="007B2C98"/>
    <w:pPr>
      <w:spacing w:line="220" w:lineRule="atLeast"/>
    </w:pPr>
    <w:rPr>
      <w:bCs/>
      <w:sz w:val="18"/>
      <w:szCs w:val="18"/>
    </w:rPr>
  </w:style>
  <w:style w:type="paragraph" w:styleId="TOC1">
    <w:name w:val="toc 1"/>
    <w:basedOn w:val="Normal"/>
    <w:next w:val="Normal"/>
    <w:uiPriority w:val="3"/>
    <w:semiHidden/>
    <w:rsid w:val="00B434A9"/>
    <w:pPr>
      <w:spacing w:after="100"/>
      <w:ind w:right="567"/>
    </w:pPr>
  </w:style>
  <w:style w:type="paragraph" w:styleId="TOC2">
    <w:name w:val="toc 2"/>
    <w:basedOn w:val="Normal"/>
    <w:next w:val="Normal"/>
    <w:uiPriority w:val="3"/>
    <w:semiHidden/>
    <w:rsid w:val="00B434A9"/>
    <w:pPr>
      <w:spacing w:after="100"/>
      <w:ind w:right="567"/>
    </w:pPr>
  </w:style>
  <w:style w:type="paragraph" w:customStyle="1" w:styleId="Template-Afdelingsnavn">
    <w:name w:val="Template - Afdelingsnavn"/>
    <w:basedOn w:val="Template"/>
    <w:next w:val="Template-Adresse"/>
    <w:uiPriority w:val="6"/>
    <w:semiHidden/>
    <w:rsid w:val="0050178B"/>
    <w:pPr>
      <w:suppressAutoHyphens/>
    </w:pPr>
    <w:rPr>
      <w:b/>
    </w:rPr>
  </w:style>
  <w:style w:type="paragraph" w:styleId="TOC3">
    <w:name w:val="toc 3"/>
    <w:basedOn w:val="Normal"/>
    <w:next w:val="Normal"/>
    <w:uiPriority w:val="3"/>
    <w:semiHidden/>
    <w:rsid w:val="00B434A9"/>
    <w:pPr>
      <w:spacing w:after="100"/>
      <w:ind w:right="567"/>
    </w:pPr>
  </w:style>
  <w:style w:type="paragraph" w:styleId="TOC4">
    <w:name w:val="toc 4"/>
    <w:basedOn w:val="Normal"/>
    <w:next w:val="Normal"/>
    <w:uiPriority w:val="3"/>
    <w:semiHidden/>
    <w:rsid w:val="00B434A9"/>
    <w:pPr>
      <w:spacing w:after="100"/>
      <w:ind w:right="567"/>
    </w:pPr>
  </w:style>
  <w:style w:type="paragraph" w:styleId="TOC5">
    <w:name w:val="toc 5"/>
    <w:basedOn w:val="Normal"/>
    <w:next w:val="Normal"/>
    <w:uiPriority w:val="3"/>
    <w:semiHidden/>
    <w:rsid w:val="00B434A9"/>
    <w:pPr>
      <w:ind w:right="567"/>
    </w:pPr>
  </w:style>
  <w:style w:type="paragraph" w:styleId="TOC6">
    <w:name w:val="toc 6"/>
    <w:basedOn w:val="Normal"/>
    <w:next w:val="Normal"/>
    <w:uiPriority w:val="3"/>
    <w:semiHidden/>
    <w:rsid w:val="00B434A9"/>
    <w:pPr>
      <w:ind w:right="567"/>
    </w:pPr>
  </w:style>
  <w:style w:type="paragraph" w:styleId="TOC7">
    <w:name w:val="toc 7"/>
    <w:basedOn w:val="Normal"/>
    <w:next w:val="Normal"/>
    <w:uiPriority w:val="3"/>
    <w:semiHidden/>
    <w:rsid w:val="00B434A9"/>
    <w:pPr>
      <w:ind w:right="567"/>
    </w:pPr>
  </w:style>
  <w:style w:type="paragraph" w:styleId="TOC8">
    <w:name w:val="toc 8"/>
    <w:basedOn w:val="Normal"/>
    <w:next w:val="Normal"/>
    <w:uiPriority w:val="3"/>
    <w:semiHidden/>
    <w:rsid w:val="00B434A9"/>
    <w:pPr>
      <w:ind w:right="567"/>
    </w:pPr>
  </w:style>
  <w:style w:type="paragraph" w:styleId="TOC9">
    <w:name w:val="toc 9"/>
    <w:basedOn w:val="Normal"/>
    <w:next w:val="Normal"/>
    <w:uiPriority w:val="3"/>
    <w:semiHidden/>
    <w:rsid w:val="00B434A9"/>
    <w:pPr>
      <w:ind w:right="567"/>
    </w:pPr>
  </w:style>
  <w:style w:type="paragraph" w:styleId="TOCHeading">
    <w:name w:val="TOC Heading"/>
    <w:basedOn w:val="Heading1"/>
    <w:next w:val="Normal"/>
    <w:uiPriority w:val="3"/>
    <w:semiHidden/>
    <w:qFormat/>
    <w:rsid w:val="00B434A9"/>
    <w:pPr>
      <w:outlineLvl w:val="9"/>
    </w:pPr>
  </w:style>
  <w:style w:type="character" w:styleId="EndnoteReference">
    <w:name w:val="endnote reference"/>
    <w:basedOn w:val="DefaultParagraphFont"/>
    <w:uiPriority w:val="2"/>
    <w:semiHidden/>
    <w:unhideWhenUsed/>
    <w:rsid w:val="007C2651"/>
    <w:rPr>
      <w:rFonts w:ascii="Arial" w:hAnsi="Arial"/>
      <w:color w:val="7F7F7F" w:themeColor="text1" w:themeTint="80"/>
      <w:sz w:val="14"/>
      <w:vertAlign w:val="superscript"/>
    </w:rPr>
  </w:style>
  <w:style w:type="paragraph" w:styleId="EndnoteText">
    <w:name w:val="endnote text"/>
    <w:basedOn w:val="Normal"/>
    <w:link w:val="EndnoteTextChar"/>
    <w:uiPriority w:val="2"/>
    <w:semiHidden/>
    <w:unhideWhenUsed/>
    <w:rsid w:val="007C2651"/>
    <w:pPr>
      <w:spacing w:line="180" w:lineRule="atLeast"/>
    </w:pPr>
    <w:rPr>
      <w:color w:val="7F7F7F" w:themeColor="text1" w:themeTint="80"/>
      <w:sz w:val="14"/>
      <w:szCs w:val="20"/>
    </w:rPr>
  </w:style>
  <w:style w:type="character" w:customStyle="1" w:styleId="EndnoteTextChar">
    <w:name w:val="Endnote Text Char"/>
    <w:basedOn w:val="DefaultParagraphFont"/>
    <w:link w:val="EndnoteText"/>
    <w:uiPriority w:val="2"/>
    <w:semiHidden/>
    <w:rsid w:val="00B1313D"/>
    <w:rPr>
      <w:rFonts w:ascii="Arial" w:hAnsi="Arial"/>
      <w:color w:val="7F7F7F" w:themeColor="text1" w:themeTint="80"/>
      <w:sz w:val="14"/>
      <w:szCs w:val="20"/>
      <w:lang w:val="en-GB"/>
    </w:rPr>
  </w:style>
  <w:style w:type="character" w:styleId="FollowedHyperlink">
    <w:name w:val="FollowedHyperlink"/>
    <w:basedOn w:val="DefaultParagraphFont"/>
    <w:uiPriority w:val="2"/>
    <w:semiHidden/>
    <w:unhideWhenUsed/>
    <w:rsid w:val="00863060"/>
    <w:rPr>
      <w:rFonts w:ascii="Calibri" w:hAnsi="Calibri"/>
      <w:color w:val="333333"/>
      <w:sz w:val="22"/>
      <w:u w:val="none"/>
    </w:rPr>
  </w:style>
  <w:style w:type="paragraph" w:styleId="Footer">
    <w:name w:val="footer"/>
    <w:basedOn w:val="Normal"/>
    <w:link w:val="FooterChar"/>
    <w:uiPriority w:val="2"/>
    <w:semiHidden/>
    <w:rsid w:val="00A908B0"/>
    <w:rPr>
      <w:sz w:val="16"/>
    </w:rPr>
  </w:style>
  <w:style w:type="character" w:customStyle="1" w:styleId="FooterChar">
    <w:name w:val="Footer Char"/>
    <w:basedOn w:val="DefaultParagraphFont"/>
    <w:link w:val="Footer"/>
    <w:uiPriority w:val="2"/>
    <w:semiHidden/>
    <w:rsid w:val="00A96C8B"/>
    <w:rPr>
      <w:rFonts w:ascii="Arial" w:hAnsi="Arial"/>
      <w:sz w:val="16"/>
      <w:lang w:val="en-GB"/>
    </w:rPr>
  </w:style>
  <w:style w:type="character" w:styleId="FootnoteReference">
    <w:name w:val="footnote reference"/>
    <w:basedOn w:val="DefaultParagraphFont"/>
    <w:uiPriority w:val="2"/>
    <w:semiHidden/>
    <w:unhideWhenUsed/>
    <w:rsid w:val="007C2651"/>
    <w:rPr>
      <w:rFonts w:ascii="Arial" w:hAnsi="Arial"/>
      <w:color w:val="7F7F7F" w:themeColor="text1" w:themeTint="80"/>
      <w:sz w:val="14"/>
      <w:vertAlign w:val="superscript"/>
    </w:rPr>
  </w:style>
  <w:style w:type="paragraph" w:styleId="FootnoteText">
    <w:name w:val="footnote text"/>
    <w:basedOn w:val="Normal"/>
    <w:link w:val="FootnoteTextChar"/>
    <w:uiPriority w:val="2"/>
    <w:rsid w:val="00156DA5"/>
    <w:pPr>
      <w:spacing w:line="210" w:lineRule="atLeast"/>
    </w:pPr>
    <w:rPr>
      <w:color w:val="7F7F7F" w:themeColor="text1" w:themeTint="80"/>
      <w:sz w:val="16"/>
      <w:szCs w:val="20"/>
    </w:rPr>
  </w:style>
  <w:style w:type="character" w:customStyle="1" w:styleId="FootnoteTextChar">
    <w:name w:val="Footnote Text Char"/>
    <w:basedOn w:val="DefaultParagraphFont"/>
    <w:link w:val="FootnoteText"/>
    <w:uiPriority w:val="2"/>
    <w:rsid w:val="00156DA5"/>
    <w:rPr>
      <w:rFonts w:ascii="Arial" w:hAnsi="Arial"/>
      <w:color w:val="7F7F7F" w:themeColor="text1" w:themeTint="80"/>
      <w:sz w:val="16"/>
      <w:szCs w:val="20"/>
      <w:lang w:val="en-GB"/>
    </w:rPr>
  </w:style>
  <w:style w:type="paragraph" w:styleId="Header">
    <w:name w:val="header"/>
    <w:basedOn w:val="Normal"/>
    <w:link w:val="HeaderChar"/>
    <w:uiPriority w:val="2"/>
    <w:unhideWhenUsed/>
    <w:rsid w:val="00A908B0"/>
    <w:pPr>
      <w:tabs>
        <w:tab w:val="center" w:pos="4819"/>
        <w:tab w:val="right" w:pos="9638"/>
      </w:tabs>
      <w:spacing w:line="220" w:lineRule="atLeast"/>
    </w:pPr>
    <w:rPr>
      <w:sz w:val="16"/>
    </w:rPr>
  </w:style>
  <w:style w:type="character" w:customStyle="1" w:styleId="HeaderChar">
    <w:name w:val="Header Char"/>
    <w:basedOn w:val="DefaultParagraphFont"/>
    <w:link w:val="Header"/>
    <w:uiPriority w:val="2"/>
    <w:rsid w:val="00CE5848"/>
    <w:rPr>
      <w:rFonts w:ascii="Arial" w:hAnsi="Arial"/>
      <w:sz w:val="16"/>
      <w:lang w:val="en-GB"/>
    </w:rPr>
  </w:style>
  <w:style w:type="character" w:styleId="Hyperlink">
    <w:name w:val="Hyperlink"/>
    <w:basedOn w:val="DefaultParagraphFont"/>
    <w:uiPriority w:val="2"/>
    <w:unhideWhenUsed/>
    <w:rsid w:val="007616DD"/>
    <w:rPr>
      <w:rFonts w:ascii="Arial" w:hAnsi="Arial"/>
      <w:color w:val="auto"/>
      <w:sz w:val="21"/>
      <w:u w:val="none"/>
    </w:rPr>
  </w:style>
  <w:style w:type="paragraph" w:styleId="List">
    <w:name w:val="List"/>
    <w:basedOn w:val="Normal"/>
    <w:uiPriority w:val="99"/>
    <w:semiHidden/>
    <w:unhideWhenUsed/>
    <w:rsid w:val="00B434A9"/>
    <w:pPr>
      <w:ind w:left="283" w:hanging="283"/>
      <w:contextualSpacing/>
    </w:pPr>
  </w:style>
  <w:style w:type="character" w:styleId="PageNumber">
    <w:name w:val="page number"/>
    <w:basedOn w:val="DefaultParagraphFont"/>
    <w:uiPriority w:val="1"/>
    <w:semiHidden/>
    <w:rsid w:val="00D74F6A"/>
    <w:rPr>
      <w:rFonts w:ascii="Arial" w:hAnsi="Arial"/>
      <w:color w:val="auto"/>
      <w:sz w:val="14"/>
    </w:rPr>
  </w:style>
  <w:style w:type="paragraph" w:customStyle="1" w:styleId="Template-Adresse">
    <w:name w:val="Template - Adresse"/>
    <w:basedOn w:val="Template"/>
    <w:uiPriority w:val="6"/>
    <w:semiHidden/>
    <w:rsid w:val="00925E0C"/>
  </w:style>
  <w:style w:type="paragraph" w:customStyle="1" w:styleId="Template-Dato">
    <w:name w:val="Template - Dato"/>
    <w:basedOn w:val="Template"/>
    <w:uiPriority w:val="6"/>
    <w:semiHidden/>
    <w:rsid w:val="0088601E"/>
    <w:pPr>
      <w:jc w:val="right"/>
    </w:pPr>
  </w:style>
  <w:style w:type="paragraph" w:styleId="ListBullet">
    <w:name w:val="List Bullet"/>
    <w:basedOn w:val="Normal"/>
    <w:uiPriority w:val="2"/>
    <w:qFormat/>
    <w:rsid w:val="006D6AF5"/>
    <w:pPr>
      <w:numPr>
        <w:numId w:val="3"/>
      </w:numPr>
      <w:contextualSpacing/>
    </w:pPr>
  </w:style>
  <w:style w:type="table" w:styleId="TableGrid">
    <w:name w:val="Table Grid"/>
    <w:basedOn w:val="TableNormal"/>
    <w:uiPriority w:val="59"/>
    <w:rsid w:val="00767E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Overskrift">
    <w:name w:val="Overskrift"/>
    <w:basedOn w:val="Normal"/>
    <w:next w:val="Normal"/>
    <w:uiPriority w:val="2"/>
    <w:semiHidden/>
    <w:qFormat/>
    <w:rsid w:val="00E32863"/>
    <w:rPr>
      <w:b/>
      <w:sz w:val="24"/>
    </w:rPr>
  </w:style>
  <w:style w:type="paragraph" w:styleId="ListNumber">
    <w:name w:val="List Number"/>
    <w:basedOn w:val="Normal"/>
    <w:uiPriority w:val="2"/>
    <w:qFormat/>
    <w:rsid w:val="003737B9"/>
    <w:pPr>
      <w:numPr>
        <w:numId w:val="32"/>
      </w:numPr>
      <w:contextualSpacing/>
    </w:pPr>
  </w:style>
  <w:style w:type="paragraph" w:customStyle="1" w:styleId="DokumentNavn">
    <w:name w:val="Dokument Navn"/>
    <w:basedOn w:val="Normal"/>
    <w:uiPriority w:val="2"/>
    <w:semiHidden/>
    <w:rsid w:val="00DB49D3"/>
    <w:rPr>
      <w:b/>
      <w:sz w:val="32"/>
    </w:rPr>
  </w:style>
  <w:style w:type="character" w:styleId="Strong">
    <w:name w:val="Strong"/>
    <w:basedOn w:val="DefaultParagraphFont"/>
    <w:uiPriority w:val="22"/>
    <w:semiHidden/>
    <w:qFormat/>
    <w:rsid w:val="000565A0"/>
    <w:rPr>
      <w:rFonts w:ascii="Arial" w:hAnsi="Arial"/>
      <w:b/>
      <w:bCs/>
      <w:sz w:val="21"/>
    </w:rPr>
  </w:style>
  <w:style w:type="paragraph" w:styleId="TOAHeading">
    <w:name w:val="toa heading"/>
    <w:basedOn w:val="Normal"/>
    <w:next w:val="Normal"/>
    <w:uiPriority w:val="99"/>
    <w:semiHidden/>
    <w:unhideWhenUsed/>
    <w:rsid w:val="000565A0"/>
    <w:pPr>
      <w:spacing w:before="120"/>
    </w:pPr>
    <w:rPr>
      <w:rFonts w:eastAsiaTheme="majorEastAsia" w:cstheme="majorBidi"/>
      <w:b/>
      <w:bCs/>
      <w:sz w:val="24"/>
      <w:szCs w:val="24"/>
    </w:rPr>
  </w:style>
  <w:style w:type="paragraph" w:customStyle="1" w:styleId="Afsenderoplysninger">
    <w:name w:val="Afsenderoplysninger"/>
    <w:basedOn w:val="Normal"/>
    <w:next w:val="Normal"/>
    <w:uiPriority w:val="5"/>
    <w:semiHidden/>
    <w:rsid w:val="00F62BB3"/>
    <w:pPr>
      <w:keepNext/>
      <w:keepLines/>
      <w:spacing w:line="180" w:lineRule="atLeast"/>
    </w:pPr>
    <w:rPr>
      <w:sz w:val="15"/>
    </w:rPr>
  </w:style>
  <w:style w:type="paragraph" w:customStyle="1" w:styleId="Boilerplate">
    <w:name w:val="Boilerplate"/>
    <w:basedOn w:val="FootnoteText"/>
    <w:uiPriority w:val="2"/>
    <w:rsid w:val="002A2D31"/>
    <w:pPr>
      <w:suppressAutoHyphens/>
    </w:pPr>
    <w:rPr>
      <w:color w:val="828282"/>
      <w:sz w:val="14"/>
    </w:rPr>
  </w:style>
  <w:style w:type="paragraph" w:customStyle="1" w:styleId="Watermark">
    <w:name w:val="Watermark"/>
    <w:basedOn w:val="Normal"/>
    <w:qFormat/>
    <w:rsid w:val="00C172E7"/>
    <w:pPr>
      <w:spacing w:before="120"/>
    </w:pPr>
    <w:rPr>
      <w:b/>
      <w:caps/>
      <w:color w:val="4D4D4D"/>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ppData\Roaming\Microsoft\Templates\PressReleas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emer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9FB15-B86C-4D31-B5CE-812A5AD64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PressRelease</Template>
  <TotalTime>2</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Femern Sund-Bælt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dc:creator>
  <cp:lastModifiedBy>Simone A. H. Lohman</cp:lastModifiedBy>
  <cp:revision>3</cp:revision>
  <cp:lastPrinted>2013-12-09T11:34:00Z</cp:lastPrinted>
  <dcterms:created xsi:type="dcterms:W3CDTF">2013-12-06T14:30:00Z</dcterms:created>
  <dcterms:modified xsi:type="dcterms:W3CDTF">2013-12-09T11:34:00Z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rrentLanguage">
    <vt:lpwstr>English</vt:lpwstr>
  </property>
  <property fmtid="{D5CDD505-2E9C-101B-9397-08002B2CF9AE}" pid="3" name="DocDate">
    <vt:lpwstr>01-10-2012</vt:lpwstr>
  </property>
  <property fmtid="{D5CDD505-2E9C-101B-9397-08002B2CF9AE}" pid="4" name="CurrentUser">
    <vt:lpwstr>Standard Profile</vt:lpwstr>
  </property>
  <property fmtid="{D5CDD505-2E9C-101B-9397-08002B2CF9AE}" pid="5" name="Doc_No">
    <vt:lpwstr/>
  </property>
  <property fmtid="{D5CDD505-2E9C-101B-9397-08002B2CF9AE}" pid="6" name="Title_lin1">
    <vt:lpwstr/>
  </property>
</Properties>
</file>